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FD65A" w14:textId="52C71C8D" w:rsidR="00275622" w:rsidRPr="00275622" w:rsidRDefault="004B3A60" w:rsidP="00E723C9">
      <w:pPr>
        <w:jc w:val="both"/>
        <w:rPr>
          <w:sz w:val="21"/>
          <w:szCs w:val="20"/>
        </w:rPr>
      </w:pPr>
      <w:r w:rsidRPr="00440743">
        <w:drawing>
          <wp:anchor distT="0" distB="0" distL="114300" distR="114300" simplePos="0" relativeHeight="251660288" behindDoc="1" locked="0" layoutInCell="1" allowOverlap="1" wp14:anchorId="409D5D51" wp14:editId="26D96A8C">
            <wp:simplePos x="0" y="0"/>
            <wp:positionH relativeFrom="column">
              <wp:posOffset>2698750</wp:posOffset>
            </wp:positionH>
            <wp:positionV relativeFrom="paragraph">
              <wp:posOffset>0</wp:posOffset>
            </wp:positionV>
            <wp:extent cx="3762375" cy="552450"/>
            <wp:effectExtent l="0" t="0" r="9525" b="0"/>
            <wp:wrapTight wrapText="bothSides">
              <wp:wrapPolygon edited="0">
                <wp:start x="0" y="0"/>
                <wp:lineTo x="0" y="20855"/>
                <wp:lineTo x="21545" y="20855"/>
                <wp:lineTo x="21545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6"/>
                    <a:stretch/>
                  </pic:blipFill>
                  <pic:spPr bwMode="auto">
                    <a:xfrm>
                      <a:off x="0" y="0"/>
                      <a:ext cx="3762375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83F0ADF" w14:textId="2C14906D" w:rsidR="00C41F55" w:rsidRDefault="00C41F55" w:rsidP="00E723C9">
      <w:pPr>
        <w:jc w:val="both"/>
        <w:rPr>
          <w:b/>
          <w:sz w:val="16"/>
          <w:szCs w:val="20"/>
        </w:rPr>
      </w:pPr>
    </w:p>
    <w:p w14:paraId="2BF5692F" w14:textId="00D103C6" w:rsidR="004B3A60" w:rsidRDefault="004B3A60" w:rsidP="00E723C9">
      <w:pPr>
        <w:jc w:val="both"/>
        <w:rPr>
          <w:b/>
          <w:sz w:val="16"/>
          <w:szCs w:val="20"/>
        </w:rPr>
      </w:pPr>
    </w:p>
    <w:p w14:paraId="6D8A7248" w14:textId="77777777" w:rsidR="004B3A60" w:rsidRDefault="004B3A60" w:rsidP="00E723C9">
      <w:pPr>
        <w:jc w:val="both"/>
        <w:rPr>
          <w:b/>
          <w:sz w:val="16"/>
          <w:szCs w:val="20"/>
        </w:rPr>
      </w:pPr>
    </w:p>
    <w:p w14:paraId="20CC86FE" w14:textId="77777777" w:rsidR="00464CB0" w:rsidRPr="008F2208" w:rsidRDefault="00464CB0" w:rsidP="004B3A60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shd w:val="clear" w:color="auto" w:fill="000000" w:themeFill="text1"/>
        <w:tabs>
          <w:tab w:val="left" w:pos="567"/>
          <w:tab w:val="left" w:pos="1134"/>
          <w:tab w:val="left" w:pos="1701"/>
          <w:tab w:val="left" w:pos="2268"/>
        </w:tabs>
        <w:spacing w:before="120" w:after="120"/>
        <w:ind w:right="4394"/>
        <w:jc w:val="center"/>
        <w:rPr>
          <w:rFonts w:ascii="Arial Black" w:eastAsia="Times New Roman" w:hAnsi="Arial Black"/>
          <w:b/>
          <w:color w:val="FFFFFF" w:themeColor="background1"/>
          <w:sz w:val="28"/>
        </w:rPr>
      </w:pPr>
      <w:r w:rsidRPr="008F2208">
        <w:rPr>
          <w:rFonts w:ascii="Arial Black" w:eastAsia="Times New Roman" w:hAnsi="Arial Black"/>
          <w:b/>
          <w:color w:val="FFFFFF" w:themeColor="background1"/>
          <w:sz w:val="28"/>
        </w:rPr>
        <w:t>Application for Credit Recognition</w:t>
      </w:r>
    </w:p>
    <w:p w14:paraId="6590CE1F" w14:textId="77777777" w:rsidR="00525835" w:rsidRDefault="00525835" w:rsidP="00E723C9">
      <w:pPr>
        <w:jc w:val="both"/>
        <w:rPr>
          <w:b/>
          <w:sz w:val="16"/>
          <w:szCs w:val="20"/>
        </w:rPr>
      </w:pPr>
    </w:p>
    <w:p w14:paraId="7F40758B" w14:textId="77777777" w:rsidR="00525835" w:rsidRPr="00C41F55" w:rsidRDefault="00525835" w:rsidP="00E723C9">
      <w:pPr>
        <w:jc w:val="both"/>
        <w:rPr>
          <w:b/>
          <w:sz w:val="16"/>
          <w:szCs w:val="20"/>
        </w:rPr>
      </w:pPr>
    </w:p>
    <w:p w14:paraId="66EA401E" w14:textId="77777777" w:rsidR="000252A9" w:rsidRPr="00A80306" w:rsidRDefault="00807713" w:rsidP="00E723C9">
      <w:pPr>
        <w:jc w:val="both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>General</w:t>
      </w:r>
      <w:r w:rsidR="000252A9" w:rsidRPr="00A80306">
        <w:rPr>
          <w:rFonts w:cstheme="minorHAnsi"/>
          <w:b/>
          <w:i/>
          <w:sz w:val="18"/>
          <w:szCs w:val="18"/>
        </w:rPr>
        <w:t xml:space="preserve"> Information</w:t>
      </w:r>
    </w:p>
    <w:p w14:paraId="43AAAB05" w14:textId="77777777" w:rsidR="003A1288" w:rsidRPr="00A80306" w:rsidRDefault="000252A9" w:rsidP="000252A9">
      <w:pPr>
        <w:pStyle w:val="ListParagraph"/>
        <w:numPr>
          <w:ilvl w:val="0"/>
          <w:numId w:val="9"/>
        </w:numPr>
        <w:tabs>
          <w:tab w:val="clear" w:pos="720"/>
        </w:tabs>
        <w:ind w:left="567" w:hanging="567"/>
        <w:jc w:val="both"/>
        <w:rPr>
          <w:rFonts w:cstheme="minorHAnsi"/>
          <w:i/>
          <w:sz w:val="18"/>
          <w:szCs w:val="18"/>
        </w:rPr>
      </w:pPr>
      <w:r w:rsidRPr="00A80306">
        <w:rPr>
          <w:rFonts w:cstheme="minorHAnsi"/>
          <w:i/>
          <w:sz w:val="18"/>
          <w:szCs w:val="18"/>
        </w:rPr>
        <w:t>You need to indicate if you will be applying for credit recognition when you apply to study a programme</w:t>
      </w:r>
      <w:r w:rsidR="009D5C15" w:rsidRPr="00A80306">
        <w:rPr>
          <w:rFonts w:cstheme="minorHAnsi"/>
          <w:i/>
          <w:sz w:val="18"/>
          <w:szCs w:val="18"/>
        </w:rPr>
        <w:t>.</w:t>
      </w:r>
    </w:p>
    <w:p w14:paraId="056FBCC8" w14:textId="77777777" w:rsidR="000252A9" w:rsidRPr="00A80306" w:rsidRDefault="000252A9" w:rsidP="000252A9">
      <w:pPr>
        <w:pStyle w:val="ListParagraph"/>
        <w:numPr>
          <w:ilvl w:val="0"/>
          <w:numId w:val="9"/>
        </w:numPr>
        <w:tabs>
          <w:tab w:val="clear" w:pos="720"/>
        </w:tabs>
        <w:ind w:left="567" w:hanging="567"/>
        <w:jc w:val="both"/>
        <w:rPr>
          <w:rFonts w:cstheme="minorHAnsi"/>
          <w:i/>
          <w:sz w:val="18"/>
          <w:szCs w:val="18"/>
        </w:rPr>
      </w:pPr>
      <w:r w:rsidRPr="00A80306">
        <w:rPr>
          <w:rFonts w:cstheme="minorHAnsi"/>
          <w:i/>
          <w:sz w:val="18"/>
          <w:szCs w:val="18"/>
        </w:rPr>
        <w:t>All applications for credit recognition must have original or verified copies of results attached.</w:t>
      </w:r>
    </w:p>
    <w:p w14:paraId="2AA9EF97" w14:textId="77777777" w:rsidR="000252A9" w:rsidRPr="00A80306" w:rsidRDefault="000252A9" w:rsidP="000252A9">
      <w:pPr>
        <w:pStyle w:val="ListParagraph"/>
        <w:numPr>
          <w:ilvl w:val="0"/>
          <w:numId w:val="9"/>
        </w:numPr>
        <w:tabs>
          <w:tab w:val="clear" w:pos="720"/>
        </w:tabs>
        <w:ind w:left="567" w:hanging="567"/>
        <w:jc w:val="both"/>
        <w:rPr>
          <w:rFonts w:cstheme="minorHAnsi"/>
          <w:i/>
          <w:sz w:val="18"/>
          <w:szCs w:val="18"/>
        </w:rPr>
      </w:pPr>
      <w:r w:rsidRPr="00A80306">
        <w:rPr>
          <w:rFonts w:cstheme="minorHAnsi"/>
          <w:i/>
          <w:sz w:val="18"/>
          <w:szCs w:val="18"/>
        </w:rPr>
        <w:t>Please hand your completed form to Student Finance when making payment.</w:t>
      </w:r>
    </w:p>
    <w:p w14:paraId="545950C4" w14:textId="77777777" w:rsidR="000D44C5" w:rsidRDefault="000D44C5" w:rsidP="000D44C5">
      <w:pPr>
        <w:jc w:val="both"/>
        <w:rPr>
          <w:rFonts w:cstheme="minorHAnsi"/>
          <w:b/>
          <w:i/>
          <w:sz w:val="18"/>
          <w:szCs w:val="18"/>
        </w:rPr>
      </w:pPr>
    </w:p>
    <w:p w14:paraId="017C520A" w14:textId="77777777" w:rsidR="000252A9" w:rsidRPr="000D44C5" w:rsidRDefault="00807713" w:rsidP="000D44C5">
      <w:pPr>
        <w:jc w:val="both"/>
        <w:rPr>
          <w:rFonts w:cstheme="minorHAnsi"/>
          <w:b/>
          <w:i/>
          <w:sz w:val="18"/>
          <w:szCs w:val="18"/>
        </w:rPr>
      </w:pPr>
      <w:r>
        <w:rPr>
          <w:rFonts w:cstheme="minorHAnsi"/>
          <w:b/>
          <w:i/>
          <w:sz w:val="18"/>
          <w:szCs w:val="18"/>
        </w:rPr>
        <w:t xml:space="preserve">CAPL Candidates: </w:t>
      </w:r>
      <w:r w:rsidR="004A27DF">
        <w:rPr>
          <w:rFonts w:cstheme="minorHAnsi"/>
          <w:b/>
          <w:i/>
          <w:sz w:val="18"/>
          <w:szCs w:val="18"/>
        </w:rPr>
        <w:t xml:space="preserve">If you think you are a CAPL candidate please contact the CAPL Office – </w:t>
      </w:r>
      <w:hyperlink r:id="rId9" w:history="1">
        <w:r w:rsidR="004A27DF" w:rsidRPr="00EB0432">
          <w:rPr>
            <w:rStyle w:val="Hyperlink"/>
            <w:rFonts w:cstheme="minorHAnsi"/>
            <w:b/>
            <w:i/>
            <w:sz w:val="18"/>
            <w:szCs w:val="18"/>
          </w:rPr>
          <w:t>CAPL@ara.ac.nz</w:t>
        </w:r>
      </w:hyperlink>
      <w:r w:rsidR="004A27DF">
        <w:rPr>
          <w:rFonts w:cstheme="minorHAnsi"/>
          <w:b/>
          <w:i/>
          <w:sz w:val="18"/>
          <w:szCs w:val="18"/>
        </w:rPr>
        <w:t>.</w:t>
      </w:r>
    </w:p>
    <w:p w14:paraId="1963ED27" w14:textId="77777777" w:rsidR="000D44C5" w:rsidRPr="005B07B8" w:rsidRDefault="000D44C5" w:rsidP="000252A9">
      <w:pPr>
        <w:tabs>
          <w:tab w:val="clear" w:pos="720"/>
        </w:tabs>
        <w:jc w:val="both"/>
        <w:rPr>
          <w:rFonts w:ascii="Arial" w:hAnsi="Arial" w:cs="Arial"/>
          <w:szCs w:val="20"/>
        </w:rPr>
      </w:pPr>
    </w:p>
    <w:tbl>
      <w:tblPr>
        <w:tblStyle w:val="TableGrid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252A9" w:rsidRPr="005B07B8" w14:paraId="0B2C1167" w14:textId="77777777" w:rsidTr="00275622">
        <w:tc>
          <w:tcPr>
            <w:tcW w:w="10206" w:type="dxa"/>
          </w:tcPr>
          <w:p w14:paraId="298DA865" w14:textId="77777777" w:rsidR="000252A9" w:rsidRPr="00A80306" w:rsidRDefault="000252A9" w:rsidP="00C41F55">
            <w:pPr>
              <w:tabs>
                <w:tab w:val="clear" w:pos="720"/>
              </w:tabs>
              <w:jc w:val="both"/>
              <w:rPr>
                <w:rFonts w:cstheme="minorHAnsi"/>
                <w:b/>
                <w:i/>
                <w:sz w:val="18"/>
                <w:szCs w:val="20"/>
              </w:rPr>
            </w:pPr>
            <w:r w:rsidRPr="00A80306">
              <w:rPr>
                <w:rFonts w:cstheme="minorHAnsi"/>
                <w:b/>
                <w:i/>
                <w:sz w:val="18"/>
                <w:szCs w:val="20"/>
              </w:rPr>
              <w:t>Fees</w:t>
            </w:r>
          </w:p>
          <w:p w14:paraId="3A81E4A6" w14:textId="77777777" w:rsidR="00807713" w:rsidRPr="00807713" w:rsidRDefault="00807713" w:rsidP="00807713">
            <w:pPr>
              <w:tabs>
                <w:tab w:val="clear" w:pos="720"/>
              </w:tabs>
              <w:jc w:val="both"/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807713">
              <w:rPr>
                <w:rFonts w:cstheme="minorHAnsi"/>
                <w:i/>
                <w:sz w:val="18"/>
                <w:szCs w:val="20"/>
                <w:u w:val="single"/>
              </w:rPr>
              <w:t>General</w:t>
            </w:r>
          </w:p>
          <w:p w14:paraId="242D8E1C" w14:textId="77777777" w:rsidR="000252A9" w:rsidRPr="00A80306" w:rsidRDefault="000252A9" w:rsidP="000252A9">
            <w:pPr>
              <w:tabs>
                <w:tab w:val="clear" w:pos="720"/>
              </w:tabs>
              <w:spacing w:after="12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A80306">
              <w:rPr>
                <w:rFonts w:cstheme="minorHAnsi"/>
                <w:i/>
                <w:sz w:val="18"/>
                <w:szCs w:val="20"/>
              </w:rPr>
              <w:t>A non-refundable fee of $100 applies to external Ara cross-credits and RPL applications. There is a charge of $100 per hour or part thereof for an RPL assessment (an estimate will be given before any assessment is undertaken).</w:t>
            </w:r>
          </w:p>
          <w:p w14:paraId="75C0327C" w14:textId="3493E34D" w:rsidR="004B3A60" w:rsidRDefault="000252A9" w:rsidP="004B3A60">
            <w:pPr>
              <w:tabs>
                <w:tab w:val="clear" w:pos="720"/>
              </w:tabs>
              <w:jc w:val="both"/>
              <w:rPr>
                <w:rFonts w:cstheme="minorHAnsi"/>
                <w:i/>
                <w:iCs/>
                <w:sz w:val="18"/>
                <w:szCs w:val="18"/>
              </w:rPr>
            </w:pPr>
            <w:r w:rsidRPr="00A80306">
              <w:rPr>
                <w:rFonts w:cstheme="minorHAnsi"/>
                <w:i/>
                <w:sz w:val="18"/>
                <w:szCs w:val="20"/>
              </w:rPr>
              <w:t xml:space="preserve">Payment of fees can be made with the Student Finance Officers or, alternatively, phone 0800 24 24 76. The options available </w:t>
            </w:r>
            <w:r w:rsidR="004B3A60" w:rsidRPr="00A80306">
              <w:rPr>
                <w:rFonts w:cstheme="minorHAnsi"/>
                <w:i/>
                <w:sz w:val="18"/>
                <w:szCs w:val="20"/>
              </w:rPr>
              <w:t>are</w:t>
            </w:r>
            <w:r w:rsidRPr="00A80306">
              <w:rPr>
                <w:rFonts w:cstheme="minorHAnsi"/>
                <w:i/>
                <w:sz w:val="18"/>
                <w:szCs w:val="20"/>
              </w:rPr>
              <w:t xml:space="preserve"> cash or EFTPOS, major credit cards or internet bank transfer to</w:t>
            </w:r>
            <w:r w:rsidR="004B3A60">
              <w:rPr>
                <w:rFonts w:cstheme="minorHAnsi"/>
                <w:i/>
                <w:sz w:val="18"/>
                <w:szCs w:val="20"/>
              </w:rPr>
              <w:t>:</w:t>
            </w:r>
            <w:r w:rsidRPr="00A80306">
              <w:rPr>
                <w:rFonts w:cstheme="minorHAnsi"/>
                <w:i/>
                <w:sz w:val="18"/>
                <w:szCs w:val="20"/>
              </w:rPr>
              <w:t xml:space="preserve"> </w:t>
            </w:r>
            <w:r w:rsidR="004B3A60" w:rsidRPr="004B3A60">
              <w:rPr>
                <w:i/>
                <w:iCs/>
                <w:sz w:val="18"/>
                <w:szCs w:val="18"/>
              </w:rPr>
              <w:t>Te Pūkenga – NZIST – Ara Institute Westpac account: 03 0826 0169064 003</w:t>
            </w:r>
            <w:r w:rsidRPr="004B3A60">
              <w:rPr>
                <w:rFonts w:cstheme="minorHAnsi"/>
                <w:i/>
                <w:iCs/>
                <w:sz w:val="18"/>
                <w:szCs w:val="18"/>
              </w:rPr>
              <w:t xml:space="preserve">. </w:t>
            </w:r>
          </w:p>
          <w:p w14:paraId="02B18338" w14:textId="5CF9C9D1" w:rsidR="000252A9" w:rsidRDefault="000252A9" w:rsidP="00A80306">
            <w:pPr>
              <w:tabs>
                <w:tab w:val="clear" w:pos="720"/>
              </w:tabs>
              <w:spacing w:after="120"/>
              <w:jc w:val="both"/>
              <w:rPr>
                <w:rFonts w:cstheme="minorHAnsi"/>
                <w:i/>
                <w:sz w:val="18"/>
                <w:szCs w:val="20"/>
              </w:rPr>
            </w:pPr>
            <w:r w:rsidRPr="00A80306">
              <w:rPr>
                <w:rFonts w:cstheme="minorHAnsi"/>
                <w:i/>
                <w:sz w:val="18"/>
                <w:szCs w:val="20"/>
              </w:rPr>
              <w:t>Please include RPL in the reference details.</w:t>
            </w:r>
          </w:p>
          <w:p w14:paraId="6F03B3E9" w14:textId="77777777" w:rsidR="00807713" w:rsidRPr="00807713" w:rsidRDefault="00926E10" w:rsidP="00807713">
            <w:pPr>
              <w:tabs>
                <w:tab w:val="clear" w:pos="720"/>
              </w:tabs>
              <w:jc w:val="both"/>
              <w:rPr>
                <w:rFonts w:cstheme="minorHAnsi"/>
                <w:i/>
                <w:sz w:val="18"/>
                <w:szCs w:val="20"/>
                <w:u w:val="single"/>
              </w:rPr>
            </w:pPr>
            <w:r w:rsidRPr="00807713">
              <w:rPr>
                <w:rFonts w:cstheme="minorHAnsi"/>
                <w:i/>
                <w:sz w:val="18"/>
                <w:szCs w:val="20"/>
                <w:u w:val="single"/>
              </w:rPr>
              <w:t>CAPL</w:t>
            </w:r>
            <w:r w:rsidR="00807713" w:rsidRPr="00807713">
              <w:rPr>
                <w:rFonts w:cstheme="minorHAnsi"/>
                <w:i/>
                <w:sz w:val="18"/>
                <w:szCs w:val="20"/>
                <w:u w:val="single"/>
              </w:rPr>
              <w:t xml:space="preserve"> Fees:</w:t>
            </w:r>
          </w:p>
          <w:p w14:paraId="7C19F72A" w14:textId="77777777" w:rsidR="00926E10" w:rsidRPr="00A80306" w:rsidRDefault="00807713" w:rsidP="004A27DF">
            <w:pPr>
              <w:tabs>
                <w:tab w:val="clear" w:pos="720"/>
              </w:tabs>
              <w:spacing w:after="120"/>
              <w:jc w:val="both"/>
              <w:rPr>
                <w:rFonts w:cstheme="minorHAnsi"/>
                <w:i/>
                <w:sz w:val="18"/>
                <w:szCs w:val="20"/>
              </w:rPr>
            </w:pPr>
            <w:r>
              <w:rPr>
                <w:rFonts w:cstheme="minorHAnsi"/>
                <w:i/>
                <w:sz w:val="18"/>
                <w:szCs w:val="20"/>
              </w:rPr>
              <w:t>The CAPL Fee structure is significantly different from the above charges</w:t>
            </w:r>
            <w:r w:rsidR="00926E10">
              <w:rPr>
                <w:rFonts w:cstheme="minorHAnsi"/>
                <w:i/>
                <w:sz w:val="18"/>
                <w:szCs w:val="20"/>
              </w:rPr>
              <w:t>.</w:t>
            </w:r>
            <w:r>
              <w:rPr>
                <w:rFonts w:cstheme="minorHAnsi"/>
                <w:i/>
                <w:sz w:val="18"/>
                <w:szCs w:val="20"/>
              </w:rPr>
              <w:t xml:space="preserve"> Please discuss with the CAPL </w:t>
            </w:r>
            <w:r w:rsidR="004A27DF">
              <w:rPr>
                <w:rFonts w:cstheme="minorHAnsi"/>
                <w:i/>
                <w:sz w:val="18"/>
                <w:szCs w:val="20"/>
              </w:rPr>
              <w:t>Office</w:t>
            </w:r>
            <w:r>
              <w:rPr>
                <w:rFonts w:cstheme="minorHAnsi"/>
                <w:i/>
                <w:sz w:val="18"/>
                <w:szCs w:val="20"/>
              </w:rPr>
              <w:t>.</w:t>
            </w:r>
          </w:p>
        </w:tc>
      </w:tr>
    </w:tbl>
    <w:p w14:paraId="34A45BBC" w14:textId="77777777" w:rsidR="000252A9" w:rsidRPr="008F2208" w:rsidRDefault="000252A9" w:rsidP="000252A9">
      <w:pPr>
        <w:tabs>
          <w:tab w:val="clear" w:pos="720"/>
        </w:tabs>
        <w:jc w:val="both"/>
        <w:rPr>
          <w:szCs w:val="20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"/>
        <w:gridCol w:w="1418"/>
        <w:gridCol w:w="3685"/>
        <w:gridCol w:w="709"/>
        <w:gridCol w:w="425"/>
        <w:gridCol w:w="851"/>
        <w:gridCol w:w="2835"/>
        <w:gridCol w:w="141"/>
      </w:tblGrid>
      <w:tr w:rsidR="008F2208" w:rsidRPr="008F2208" w14:paraId="1E23B367" w14:textId="77777777" w:rsidTr="00D971F3">
        <w:trPr>
          <w:trHeight w:val="397"/>
        </w:trPr>
        <w:tc>
          <w:tcPr>
            <w:tcW w:w="1020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060016F" w14:textId="77777777" w:rsidR="00C41F55" w:rsidRPr="008F2208" w:rsidRDefault="00C41F55" w:rsidP="00C41F55">
            <w:pPr>
              <w:tabs>
                <w:tab w:val="clear" w:pos="720"/>
              </w:tabs>
              <w:rPr>
                <w:b/>
                <w:sz w:val="28"/>
                <w:szCs w:val="20"/>
              </w:rPr>
            </w:pPr>
            <w:r w:rsidRPr="008F2208">
              <w:rPr>
                <w:b/>
                <w:sz w:val="28"/>
                <w:szCs w:val="20"/>
              </w:rPr>
              <w:t>Section A: Student Details</w:t>
            </w:r>
          </w:p>
        </w:tc>
      </w:tr>
      <w:tr w:rsidR="00D971F3" w:rsidRPr="005B07B8" w14:paraId="37BD0F80" w14:textId="77777777" w:rsidTr="00D971F3">
        <w:tblPrEx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555" w:type="dxa"/>
            <w:gridSpan w:val="2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AA6331C" w14:textId="77777777" w:rsidR="00275622" w:rsidRPr="008E3194" w:rsidRDefault="00275622" w:rsidP="00AC0118">
            <w:pPr>
              <w:tabs>
                <w:tab w:val="clear" w:pos="720"/>
              </w:tabs>
              <w:rPr>
                <w:rFonts w:cs="Arial"/>
                <w:szCs w:val="20"/>
              </w:rPr>
            </w:pPr>
            <w:r w:rsidRPr="008E3194">
              <w:rPr>
                <w:rFonts w:cs="Arial"/>
                <w:szCs w:val="20"/>
              </w:rPr>
              <w:t>Full 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97F5" w14:textId="77777777" w:rsidR="00275622" w:rsidRPr="008E3194" w:rsidRDefault="00275622" w:rsidP="00AC0118">
            <w:pPr>
              <w:tabs>
                <w:tab w:val="clear" w:pos="720"/>
              </w:tabs>
              <w:rPr>
                <w:rFonts w:cs="Arial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6339" w14:textId="77777777" w:rsidR="00275622" w:rsidRPr="008E3194" w:rsidRDefault="00275622" w:rsidP="00AC0118">
            <w:pPr>
              <w:tabs>
                <w:tab w:val="clear" w:pos="720"/>
              </w:tabs>
              <w:rPr>
                <w:rFonts w:cs="Arial"/>
                <w:szCs w:val="20"/>
              </w:rPr>
            </w:pPr>
            <w:r w:rsidRPr="008E3194">
              <w:rPr>
                <w:rFonts w:cs="Arial"/>
                <w:szCs w:val="20"/>
              </w:rPr>
              <w:t>Student ID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7E03" w14:textId="77777777" w:rsidR="00275622" w:rsidRPr="008E3194" w:rsidRDefault="00275622" w:rsidP="00AC0118">
            <w:pPr>
              <w:tabs>
                <w:tab w:val="clear" w:pos="720"/>
              </w:tabs>
              <w:rPr>
                <w:rFonts w:cs="Arial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3F200A" w14:textId="77777777" w:rsidR="00275622" w:rsidRPr="008E3194" w:rsidRDefault="00275622" w:rsidP="00AC0118">
            <w:pPr>
              <w:tabs>
                <w:tab w:val="clear" w:pos="720"/>
              </w:tabs>
              <w:rPr>
                <w:rFonts w:cs="Arial"/>
                <w:szCs w:val="20"/>
              </w:rPr>
            </w:pPr>
          </w:p>
        </w:tc>
      </w:tr>
      <w:tr w:rsidR="00275622" w:rsidRPr="008F2208" w14:paraId="40875DBC" w14:textId="77777777" w:rsidTr="00D971F3">
        <w:tblPrEx>
          <w:tblCellMar>
            <w:left w:w="57" w:type="dxa"/>
            <w:right w:w="28" w:type="dxa"/>
          </w:tblCellMar>
        </w:tblPrEx>
        <w:trPr>
          <w:trHeight w:val="102"/>
        </w:trPr>
        <w:tc>
          <w:tcPr>
            <w:tcW w:w="10201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B08829B" w14:textId="77777777" w:rsidR="00275622" w:rsidRPr="008F2208" w:rsidRDefault="00275622" w:rsidP="000252A9">
            <w:pPr>
              <w:tabs>
                <w:tab w:val="clear" w:pos="720"/>
              </w:tabs>
              <w:jc w:val="both"/>
              <w:rPr>
                <w:sz w:val="6"/>
                <w:szCs w:val="20"/>
              </w:rPr>
            </w:pPr>
          </w:p>
        </w:tc>
      </w:tr>
      <w:tr w:rsidR="00275622" w:rsidRPr="005B07B8" w14:paraId="0CF7B2AE" w14:textId="77777777" w:rsidTr="00D971F3">
        <w:tblPrEx>
          <w:tblCellMar>
            <w:left w:w="57" w:type="dxa"/>
            <w:right w:w="28" w:type="dxa"/>
          </w:tblCellMar>
        </w:tblPrEx>
        <w:trPr>
          <w:trHeight w:val="1701"/>
        </w:trPr>
        <w:tc>
          <w:tcPr>
            <w:tcW w:w="1555" w:type="dxa"/>
            <w:gridSpan w:val="2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423BEA7" w14:textId="77777777" w:rsidR="00275622" w:rsidRPr="008E3194" w:rsidRDefault="00275622" w:rsidP="000252A9">
            <w:pPr>
              <w:tabs>
                <w:tab w:val="clear" w:pos="720"/>
              </w:tabs>
              <w:jc w:val="both"/>
              <w:rPr>
                <w:rFonts w:cs="Arial"/>
                <w:szCs w:val="20"/>
              </w:rPr>
            </w:pPr>
            <w:r w:rsidRPr="008E3194">
              <w:rPr>
                <w:rFonts w:cs="Arial"/>
                <w:szCs w:val="20"/>
              </w:rPr>
              <w:t>Address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DFD8" w14:textId="77777777" w:rsidR="00275622" w:rsidRPr="008E3194" w:rsidRDefault="00275622" w:rsidP="00C41F55">
            <w:pPr>
              <w:tabs>
                <w:tab w:val="clear" w:pos="720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B790669" w14:textId="77777777" w:rsidR="00275622" w:rsidRPr="008E3194" w:rsidRDefault="00275622" w:rsidP="000252A9">
            <w:pPr>
              <w:tabs>
                <w:tab w:val="clear" w:pos="720"/>
              </w:tabs>
              <w:jc w:val="both"/>
              <w:rPr>
                <w:rFonts w:cs="Arial"/>
                <w:szCs w:val="20"/>
              </w:rPr>
            </w:pPr>
          </w:p>
        </w:tc>
      </w:tr>
      <w:tr w:rsidR="00275622" w14:paraId="1388ECFE" w14:textId="77777777" w:rsidTr="00D971F3">
        <w:tblPrEx>
          <w:tblCellMar>
            <w:left w:w="57" w:type="dxa"/>
            <w:right w:w="28" w:type="dxa"/>
          </w:tblCellMar>
        </w:tblPrEx>
        <w:trPr>
          <w:trHeight w:val="102"/>
        </w:trPr>
        <w:tc>
          <w:tcPr>
            <w:tcW w:w="10201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58E6A19" w14:textId="77777777" w:rsidR="00275622" w:rsidRPr="00275622" w:rsidRDefault="00275622" w:rsidP="000252A9">
            <w:pPr>
              <w:tabs>
                <w:tab w:val="clear" w:pos="720"/>
              </w:tabs>
              <w:jc w:val="both"/>
              <w:rPr>
                <w:sz w:val="6"/>
                <w:szCs w:val="20"/>
              </w:rPr>
            </w:pPr>
          </w:p>
        </w:tc>
      </w:tr>
      <w:tr w:rsidR="00275622" w14:paraId="4E024A9C" w14:textId="77777777" w:rsidTr="00D971F3">
        <w:tblPrEx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555" w:type="dxa"/>
            <w:gridSpan w:val="2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6F890B0" w14:textId="77777777" w:rsidR="00275622" w:rsidRDefault="00275622" w:rsidP="00AC0118">
            <w:pPr>
              <w:tabs>
                <w:tab w:val="clear" w:pos="720"/>
              </w:tabs>
              <w:rPr>
                <w:szCs w:val="20"/>
              </w:rPr>
            </w:pPr>
            <w:r>
              <w:rPr>
                <w:szCs w:val="20"/>
              </w:rPr>
              <w:t>Home Phone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5D33" w14:textId="77777777" w:rsidR="00275622" w:rsidRDefault="00275622" w:rsidP="00AC0118">
            <w:pPr>
              <w:tabs>
                <w:tab w:val="clear" w:pos="720"/>
              </w:tabs>
              <w:rPr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15EA" w14:textId="77777777" w:rsidR="00275622" w:rsidRDefault="00275622" w:rsidP="00AC0118">
            <w:pPr>
              <w:tabs>
                <w:tab w:val="clear" w:pos="720"/>
              </w:tabs>
              <w:rPr>
                <w:szCs w:val="20"/>
              </w:rPr>
            </w:pPr>
            <w:r>
              <w:rPr>
                <w:szCs w:val="20"/>
              </w:rPr>
              <w:t>Mobile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4882D" w14:textId="77777777" w:rsidR="00275622" w:rsidRDefault="00275622" w:rsidP="00AC0118">
            <w:pPr>
              <w:tabs>
                <w:tab w:val="clear" w:pos="720"/>
              </w:tabs>
              <w:rPr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98FBD6" w14:textId="77777777" w:rsidR="00275622" w:rsidRDefault="00275622" w:rsidP="00AC0118">
            <w:pPr>
              <w:tabs>
                <w:tab w:val="clear" w:pos="720"/>
              </w:tabs>
              <w:rPr>
                <w:szCs w:val="20"/>
              </w:rPr>
            </w:pPr>
          </w:p>
        </w:tc>
      </w:tr>
      <w:tr w:rsidR="00275622" w14:paraId="7F9590C6" w14:textId="77777777" w:rsidTr="00D971F3">
        <w:tblPrEx>
          <w:tblCellMar>
            <w:left w:w="57" w:type="dxa"/>
            <w:right w:w="28" w:type="dxa"/>
          </w:tblCellMar>
        </w:tblPrEx>
        <w:trPr>
          <w:trHeight w:val="102"/>
        </w:trPr>
        <w:tc>
          <w:tcPr>
            <w:tcW w:w="10201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8F524E7" w14:textId="77777777" w:rsidR="00275622" w:rsidRPr="00275622" w:rsidRDefault="00275622" w:rsidP="000252A9">
            <w:pPr>
              <w:tabs>
                <w:tab w:val="clear" w:pos="720"/>
              </w:tabs>
              <w:jc w:val="both"/>
              <w:rPr>
                <w:sz w:val="6"/>
                <w:szCs w:val="20"/>
              </w:rPr>
            </w:pPr>
          </w:p>
        </w:tc>
      </w:tr>
      <w:tr w:rsidR="00275622" w14:paraId="569938F1" w14:textId="77777777" w:rsidTr="00D971F3">
        <w:tblPrEx>
          <w:tblCellMar>
            <w:left w:w="57" w:type="dxa"/>
            <w:right w:w="28" w:type="dxa"/>
          </w:tblCellMar>
        </w:tblPrEx>
        <w:tc>
          <w:tcPr>
            <w:tcW w:w="10201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7DFFA7C" w14:textId="77777777" w:rsidR="00275622" w:rsidRPr="00275622" w:rsidRDefault="00275622" w:rsidP="000252A9">
            <w:pPr>
              <w:tabs>
                <w:tab w:val="clear" w:pos="72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Qualification for which you are applying for credit recognition towards (e.g. Bachelor of Design):</w:t>
            </w:r>
          </w:p>
        </w:tc>
      </w:tr>
      <w:tr w:rsidR="00275622" w14:paraId="13D46FE9" w14:textId="77777777" w:rsidTr="00D971F3">
        <w:tblPrEx>
          <w:tblCellMar>
            <w:left w:w="57" w:type="dxa"/>
            <w:right w:w="28" w:type="dxa"/>
          </w:tblCellMar>
        </w:tblPrEx>
        <w:trPr>
          <w:trHeight w:val="680"/>
        </w:trPr>
        <w:tc>
          <w:tcPr>
            <w:tcW w:w="13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F2A63D8" w14:textId="77777777" w:rsidR="00275622" w:rsidRPr="00275622" w:rsidRDefault="00275622" w:rsidP="00AC0118">
            <w:pPr>
              <w:tabs>
                <w:tab w:val="clear" w:pos="720"/>
              </w:tabs>
              <w:rPr>
                <w:szCs w:val="20"/>
              </w:rPr>
            </w:pPr>
          </w:p>
        </w:tc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3DB2" w14:textId="77777777" w:rsidR="00275622" w:rsidRPr="00275622" w:rsidRDefault="00275622" w:rsidP="008F2208">
            <w:pPr>
              <w:tabs>
                <w:tab w:val="clear" w:pos="720"/>
              </w:tabs>
              <w:rPr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5CA28B" w14:textId="77777777" w:rsidR="00275622" w:rsidRPr="00275622" w:rsidRDefault="00275622" w:rsidP="00AC0118">
            <w:pPr>
              <w:tabs>
                <w:tab w:val="clear" w:pos="720"/>
              </w:tabs>
              <w:rPr>
                <w:szCs w:val="20"/>
              </w:rPr>
            </w:pPr>
          </w:p>
        </w:tc>
      </w:tr>
      <w:tr w:rsidR="00275622" w14:paraId="48DA3E0A" w14:textId="77777777" w:rsidTr="00D971F3">
        <w:tblPrEx>
          <w:tblCellMar>
            <w:left w:w="57" w:type="dxa"/>
            <w:right w:w="28" w:type="dxa"/>
          </w:tblCellMar>
        </w:tblPrEx>
        <w:tc>
          <w:tcPr>
            <w:tcW w:w="10201" w:type="dxa"/>
            <w:gridSpan w:val="8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7D60713" w14:textId="77777777" w:rsidR="00275622" w:rsidRPr="00275622" w:rsidRDefault="007A7347" w:rsidP="00215C98">
            <w:pPr>
              <w:tabs>
                <w:tab w:val="clear" w:pos="720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I understand that fees apply to this application. I agree to pay these fees when I apply for credit recognition</w:t>
            </w:r>
            <w:r w:rsidRPr="00E52203">
              <w:rPr>
                <w:b/>
                <w:szCs w:val="20"/>
              </w:rPr>
              <w:t>. Failure to pay the required fee(s) will result in my credit recognition application not being processed.</w:t>
            </w:r>
          </w:p>
        </w:tc>
      </w:tr>
      <w:tr w:rsidR="00D971F3" w14:paraId="06A2C0A0" w14:textId="77777777" w:rsidTr="00D971F3">
        <w:tblPrEx>
          <w:tblCellMar>
            <w:left w:w="57" w:type="dxa"/>
            <w:right w:w="28" w:type="dxa"/>
          </w:tblCellMar>
        </w:tblPrEx>
        <w:trPr>
          <w:trHeight w:val="454"/>
        </w:trPr>
        <w:tc>
          <w:tcPr>
            <w:tcW w:w="1555" w:type="dxa"/>
            <w:gridSpan w:val="2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78AF32D" w14:textId="77777777" w:rsidR="007A7347" w:rsidRDefault="007A7347" w:rsidP="00C41F55">
            <w:pPr>
              <w:tabs>
                <w:tab w:val="clear" w:pos="720"/>
              </w:tabs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F49E" w14:textId="77777777" w:rsidR="007A7347" w:rsidRDefault="007A7347" w:rsidP="00C41F55">
            <w:pPr>
              <w:tabs>
                <w:tab w:val="clear" w:pos="720"/>
              </w:tabs>
              <w:rPr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2133" w14:textId="77777777" w:rsidR="007A7347" w:rsidRDefault="007A7347" w:rsidP="00C41F55">
            <w:pPr>
              <w:tabs>
                <w:tab w:val="clear" w:pos="720"/>
              </w:tabs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6629" w14:textId="77777777" w:rsidR="007A7347" w:rsidRDefault="007A7347" w:rsidP="00C41F55">
            <w:pPr>
              <w:tabs>
                <w:tab w:val="clear" w:pos="720"/>
              </w:tabs>
              <w:rPr>
                <w:szCs w:val="20"/>
              </w:rPr>
            </w:pPr>
          </w:p>
        </w:tc>
        <w:tc>
          <w:tcPr>
            <w:tcW w:w="141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C21B6B" w14:textId="77777777" w:rsidR="007A7347" w:rsidRDefault="007A7347" w:rsidP="00C41F55">
            <w:pPr>
              <w:tabs>
                <w:tab w:val="clear" w:pos="720"/>
              </w:tabs>
              <w:rPr>
                <w:szCs w:val="20"/>
              </w:rPr>
            </w:pPr>
          </w:p>
        </w:tc>
      </w:tr>
      <w:tr w:rsidR="0081733A" w14:paraId="064BC305" w14:textId="77777777" w:rsidTr="00D971F3">
        <w:tblPrEx>
          <w:tblCellMar>
            <w:left w:w="57" w:type="dxa"/>
            <w:right w:w="28" w:type="dxa"/>
          </w:tblCellMar>
        </w:tblPrEx>
        <w:trPr>
          <w:trHeight w:val="102"/>
        </w:trPr>
        <w:tc>
          <w:tcPr>
            <w:tcW w:w="10201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46B0E" w14:textId="77777777" w:rsidR="0081733A" w:rsidRPr="0081733A" w:rsidRDefault="0081733A" w:rsidP="00C41F55">
            <w:pPr>
              <w:tabs>
                <w:tab w:val="clear" w:pos="720"/>
              </w:tabs>
              <w:rPr>
                <w:sz w:val="6"/>
                <w:szCs w:val="20"/>
              </w:rPr>
            </w:pPr>
          </w:p>
        </w:tc>
      </w:tr>
    </w:tbl>
    <w:p w14:paraId="23853C82" w14:textId="77777777" w:rsidR="00C41F55" w:rsidRDefault="00C41F55" w:rsidP="001B10E5">
      <w:pPr>
        <w:tabs>
          <w:tab w:val="clear" w:pos="720"/>
          <w:tab w:val="clear" w:pos="1440"/>
          <w:tab w:val="clear" w:pos="2160"/>
          <w:tab w:val="clear" w:pos="9216"/>
          <w:tab w:val="right" w:leader="underscore" w:pos="5245"/>
          <w:tab w:val="left" w:pos="5387"/>
          <w:tab w:val="right" w:leader="underscore" w:pos="9356"/>
        </w:tabs>
        <w:rPr>
          <w:szCs w:val="20"/>
        </w:rPr>
      </w:pPr>
    </w:p>
    <w:p w14:paraId="496F08B7" w14:textId="77777777" w:rsidR="00C41F55" w:rsidRDefault="00C41F55" w:rsidP="001B10E5">
      <w:pPr>
        <w:tabs>
          <w:tab w:val="clear" w:pos="720"/>
          <w:tab w:val="clear" w:pos="1440"/>
          <w:tab w:val="clear" w:pos="2160"/>
          <w:tab w:val="clear" w:pos="9216"/>
          <w:tab w:val="right" w:leader="underscore" w:pos="5245"/>
          <w:tab w:val="left" w:pos="5387"/>
          <w:tab w:val="right" w:leader="underscore" w:pos="9356"/>
        </w:tabs>
        <w:rPr>
          <w:szCs w:val="20"/>
        </w:rPr>
      </w:pPr>
    </w:p>
    <w:p w14:paraId="43AE24E1" w14:textId="77777777" w:rsidR="007A7347" w:rsidRPr="0006121E" w:rsidRDefault="007A7347">
      <w:pPr>
        <w:tabs>
          <w:tab w:val="clear" w:pos="720"/>
          <w:tab w:val="clear" w:pos="1440"/>
          <w:tab w:val="clear" w:pos="2160"/>
          <w:tab w:val="clear" w:pos="9216"/>
        </w:tabs>
        <w:rPr>
          <w:szCs w:val="20"/>
        </w:rPr>
      </w:pPr>
    </w:p>
    <w:p w14:paraId="0AC9A1C2" w14:textId="77777777" w:rsidR="00FF69EF" w:rsidRDefault="00FF69EF">
      <w:pPr>
        <w:tabs>
          <w:tab w:val="clear" w:pos="720"/>
          <w:tab w:val="clear" w:pos="1440"/>
          <w:tab w:val="clear" w:pos="2160"/>
          <w:tab w:val="clear" w:pos="9216"/>
        </w:tabs>
        <w:rPr>
          <w:szCs w:val="20"/>
        </w:rPr>
      </w:pPr>
    </w:p>
    <w:p w14:paraId="744F5708" w14:textId="77777777" w:rsidR="0006121E" w:rsidRPr="0006121E" w:rsidRDefault="0006121E">
      <w:pPr>
        <w:tabs>
          <w:tab w:val="clear" w:pos="720"/>
          <w:tab w:val="clear" w:pos="1440"/>
          <w:tab w:val="clear" w:pos="2160"/>
          <w:tab w:val="clear" w:pos="9216"/>
        </w:tabs>
        <w:rPr>
          <w:szCs w:val="20"/>
        </w:rPr>
      </w:pPr>
    </w:p>
    <w:p w14:paraId="22CAB9A8" w14:textId="77777777" w:rsidR="00FF69EF" w:rsidRPr="0006121E" w:rsidRDefault="00FF69EF">
      <w:pPr>
        <w:tabs>
          <w:tab w:val="clear" w:pos="720"/>
          <w:tab w:val="clear" w:pos="1440"/>
          <w:tab w:val="clear" w:pos="2160"/>
          <w:tab w:val="clear" w:pos="9216"/>
        </w:tabs>
        <w:rPr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413"/>
        <w:gridCol w:w="1263"/>
        <w:gridCol w:w="236"/>
        <w:gridCol w:w="1619"/>
        <w:gridCol w:w="851"/>
        <w:gridCol w:w="709"/>
        <w:gridCol w:w="283"/>
        <w:gridCol w:w="1783"/>
        <w:gridCol w:w="627"/>
        <w:gridCol w:w="1139"/>
        <w:gridCol w:w="274"/>
      </w:tblGrid>
      <w:tr w:rsidR="007A7347" w14:paraId="0766CC3B" w14:textId="77777777" w:rsidTr="008F2208">
        <w:tc>
          <w:tcPr>
            <w:tcW w:w="10197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56411D4C" w14:textId="77777777" w:rsidR="007A7347" w:rsidRDefault="007A7347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b/>
                <w:szCs w:val="20"/>
              </w:rPr>
            </w:pPr>
            <w:r>
              <w:rPr>
                <w:b/>
                <w:szCs w:val="20"/>
              </w:rPr>
              <w:t>FOR OFFICE USE ONLY</w:t>
            </w:r>
          </w:p>
          <w:p w14:paraId="1B0DE073" w14:textId="77777777" w:rsidR="00FF69EF" w:rsidRPr="00AC0118" w:rsidRDefault="00FF69E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b/>
                <w:sz w:val="12"/>
                <w:szCs w:val="20"/>
              </w:rPr>
            </w:pPr>
          </w:p>
          <w:p w14:paraId="7E686E92" w14:textId="77777777" w:rsidR="00FF69EF" w:rsidRPr="00FF69EF" w:rsidRDefault="00FF69E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FF69EF">
              <w:rPr>
                <w:szCs w:val="20"/>
              </w:rPr>
              <w:t>Student Finance</w:t>
            </w:r>
          </w:p>
        </w:tc>
      </w:tr>
      <w:tr w:rsidR="00FF69EF" w14:paraId="348A7E24" w14:textId="77777777" w:rsidTr="004A27DF">
        <w:tc>
          <w:tcPr>
            <w:tcW w:w="2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DB5AA36" w14:textId="77777777" w:rsidR="007A7347" w:rsidRPr="00FF69EF" w:rsidRDefault="00FF69E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lastRenderedPageBreak/>
              <w:t>Administration charge ($100)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84A1" w14:textId="77777777" w:rsidR="007A7347" w:rsidRPr="00FF69EF" w:rsidRDefault="007A7347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317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FD201" w14:textId="77777777" w:rsidR="007A7347" w:rsidRPr="00FF69EF" w:rsidRDefault="00FF69E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Time to assess RPL ($100 per hour)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84F13" w14:textId="77777777" w:rsidR="007A7347" w:rsidRPr="00FF69EF" w:rsidRDefault="007A7347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E5628" w14:textId="77777777" w:rsidR="007A7347" w:rsidRPr="00FF69EF" w:rsidRDefault="00FF69E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Total Cost of Assessment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1699" w14:textId="77777777" w:rsidR="007A7347" w:rsidRPr="00FF69EF" w:rsidRDefault="007A7347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  <w:shd w:val="clear" w:color="auto" w:fill="auto"/>
          </w:tcPr>
          <w:p w14:paraId="24CBABCC" w14:textId="77777777" w:rsidR="007A7347" w:rsidRPr="00FF69EF" w:rsidRDefault="007A7347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</w:tr>
      <w:tr w:rsidR="00FF69EF" w14:paraId="23E7C9AA" w14:textId="77777777" w:rsidTr="008F2208">
        <w:tc>
          <w:tcPr>
            <w:tcW w:w="10197" w:type="dxa"/>
            <w:gridSpan w:val="11"/>
            <w:shd w:val="clear" w:color="auto" w:fill="auto"/>
          </w:tcPr>
          <w:p w14:paraId="4015EB11" w14:textId="77777777" w:rsidR="00FF69EF" w:rsidRPr="00FF69EF" w:rsidRDefault="00FF69E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</w:tr>
      <w:tr w:rsidR="00807713" w14:paraId="4E44EBD7" w14:textId="77777777" w:rsidTr="00834A7A">
        <w:tc>
          <w:tcPr>
            <w:tcW w:w="267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E30341C" w14:textId="77777777" w:rsidR="00807713" w:rsidRPr="00FF69EF" w:rsidRDefault="00807713" w:rsidP="00AD0A8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CAPL Candidate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D63C" w14:textId="77777777" w:rsidR="00807713" w:rsidRPr="00FF69EF" w:rsidRDefault="00807713" w:rsidP="00AD0A8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7285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7A66A13F" w14:textId="77777777" w:rsidR="00807713" w:rsidRPr="00FF69EF" w:rsidRDefault="00807713" w:rsidP="00AD0A8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</w:tr>
      <w:tr w:rsidR="00807713" w14:paraId="57A5EF15" w14:textId="77777777" w:rsidTr="00AD0A8F">
        <w:tc>
          <w:tcPr>
            <w:tcW w:w="10197" w:type="dxa"/>
            <w:gridSpan w:val="11"/>
            <w:shd w:val="clear" w:color="auto" w:fill="auto"/>
          </w:tcPr>
          <w:p w14:paraId="45187DFB" w14:textId="77777777" w:rsidR="00807713" w:rsidRPr="00FF69EF" w:rsidRDefault="00807713" w:rsidP="00AD0A8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</w:tr>
      <w:tr w:rsidR="00FF69EF" w14:paraId="3DBA11C5" w14:textId="77777777" w:rsidTr="008F2208">
        <w:trPr>
          <w:trHeight w:val="283"/>
        </w:trPr>
        <w:tc>
          <w:tcPr>
            <w:tcW w:w="14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D1DDDC" w14:textId="77777777" w:rsidR="00FF69EF" w:rsidRPr="00FF69EF" w:rsidRDefault="00FF69EF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Processed by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9039B" w14:textId="77777777" w:rsidR="00FF69EF" w:rsidRPr="00FF69EF" w:rsidRDefault="00FF69EF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C447A" w14:textId="77777777" w:rsidR="00FF69EF" w:rsidRPr="00FF69EF" w:rsidRDefault="00FF69EF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B6D7" w14:textId="77777777" w:rsidR="00FF69EF" w:rsidRPr="00FF69EF" w:rsidRDefault="00FF69EF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20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D22A9F" w14:textId="77777777" w:rsidR="00FF69EF" w:rsidRPr="00FF69EF" w:rsidRDefault="00FF69EF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</w:tr>
      <w:tr w:rsidR="00FF69EF" w14:paraId="460BDCCD" w14:textId="77777777" w:rsidTr="008F2208">
        <w:tc>
          <w:tcPr>
            <w:tcW w:w="10197" w:type="dxa"/>
            <w:gridSpan w:val="11"/>
            <w:shd w:val="clear" w:color="auto" w:fill="auto"/>
          </w:tcPr>
          <w:p w14:paraId="26487DB9" w14:textId="77777777" w:rsidR="00FF69EF" w:rsidRPr="00FF69EF" w:rsidRDefault="00FF69EF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</w:tr>
    </w:tbl>
    <w:p w14:paraId="50227FF6" w14:textId="77777777" w:rsidR="001B10E5" w:rsidRDefault="001B10E5">
      <w:pPr>
        <w:tabs>
          <w:tab w:val="clear" w:pos="720"/>
          <w:tab w:val="clear" w:pos="1440"/>
          <w:tab w:val="clear" w:pos="2160"/>
          <w:tab w:val="clear" w:pos="9216"/>
        </w:tabs>
        <w:rPr>
          <w:b/>
          <w:szCs w:val="20"/>
        </w:rPr>
      </w:pPr>
    </w:p>
    <w:p w14:paraId="5693D1E3" w14:textId="77777777" w:rsidR="00807713" w:rsidRDefault="0080771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1778"/>
        <w:gridCol w:w="2867"/>
        <w:gridCol w:w="2870"/>
        <w:gridCol w:w="850"/>
        <w:gridCol w:w="1563"/>
        <w:gridCol w:w="134"/>
      </w:tblGrid>
      <w:tr w:rsidR="00D52F4E" w:rsidRPr="00D52F4E" w14:paraId="71222047" w14:textId="77777777" w:rsidTr="00215C98">
        <w:tc>
          <w:tcPr>
            <w:tcW w:w="10197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E7E347" w14:textId="77777777" w:rsidR="00D52F4E" w:rsidRDefault="00D52F4E" w:rsidP="00FF69EF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Section B: Application</w:t>
            </w:r>
          </w:p>
          <w:p w14:paraId="7E07179F" w14:textId="77777777" w:rsidR="00D52F4E" w:rsidRPr="00D52F4E" w:rsidRDefault="00D52F4E" w:rsidP="00FF69EF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i/>
                <w:sz w:val="18"/>
                <w:szCs w:val="20"/>
              </w:rPr>
            </w:pPr>
            <w:r w:rsidRPr="00D52F4E">
              <w:rPr>
                <w:i/>
                <w:sz w:val="18"/>
                <w:szCs w:val="20"/>
              </w:rPr>
              <w:t>(please attach or</w:t>
            </w:r>
            <w:r>
              <w:rPr>
                <w:i/>
                <w:sz w:val="18"/>
                <w:szCs w:val="20"/>
              </w:rPr>
              <w:t>iginal or verified supporting documentation)</w:t>
            </w:r>
          </w:p>
        </w:tc>
      </w:tr>
      <w:tr w:rsidR="00FF69EF" w14:paraId="71FA0071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c>
          <w:tcPr>
            <w:tcW w:w="10197" w:type="dxa"/>
            <w:gridSpan w:val="7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53D24D3" w14:textId="77777777" w:rsidR="00FF69EF" w:rsidRPr="00FF69EF" w:rsidRDefault="00FF69EF" w:rsidP="00FF69EF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454" w:hanging="425"/>
              <w:jc w:val="both"/>
              <w:rPr>
                <w:b/>
                <w:sz w:val="24"/>
                <w:szCs w:val="20"/>
              </w:rPr>
            </w:pPr>
            <w:r>
              <w:rPr>
                <w:szCs w:val="20"/>
              </w:rPr>
              <w:t xml:space="preserve">For </w:t>
            </w:r>
            <w:r w:rsidRPr="00D52F4E">
              <w:rPr>
                <w:b/>
                <w:sz w:val="22"/>
                <w:szCs w:val="20"/>
              </w:rPr>
              <w:t>Credit Transfer</w:t>
            </w:r>
            <w:r>
              <w:rPr>
                <w:szCs w:val="20"/>
              </w:rPr>
              <w:t xml:space="preserve"> </w:t>
            </w:r>
            <w:r w:rsidRPr="00C41F55">
              <w:rPr>
                <w:i/>
                <w:sz w:val="18"/>
                <w:szCs w:val="20"/>
              </w:rPr>
              <w:t>(used when exactly the same course/unit standard has been successful previously)</w:t>
            </w:r>
          </w:p>
          <w:p w14:paraId="55BA952F" w14:textId="77777777" w:rsidR="00FF69EF" w:rsidRPr="00FF69EF" w:rsidRDefault="00FF69EF" w:rsidP="00E645BC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spacing w:after="120"/>
              <w:ind w:left="453" w:hanging="425"/>
              <w:contextualSpacing w:val="0"/>
              <w:jc w:val="both"/>
              <w:rPr>
                <w:b/>
                <w:sz w:val="24"/>
                <w:szCs w:val="20"/>
              </w:rPr>
            </w:pPr>
            <w:r>
              <w:rPr>
                <w:szCs w:val="20"/>
              </w:rPr>
              <w:t xml:space="preserve">For </w:t>
            </w:r>
            <w:r w:rsidRPr="00D52F4E">
              <w:rPr>
                <w:b/>
                <w:sz w:val="22"/>
                <w:szCs w:val="20"/>
              </w:rPr>
              <w:t>Cross Credit</w:t>
            </w:r>
            <w:r w:rsidRPr="00D52F4E">
              <w:rPr>
                <w:sz w:val="22"/>
                <w:szCs w:val="20"/>
              </w:rPr>
              <w:t xml:space="preserve"> </w:t>
            </w:r>
            <w:r w:rsidRPr="00C41F55">
              <w:rPr>
                <w:i/>
                <w:sz w:val="18"/>
                <w:szCs w:val="20"/>
              </w:rPr>
              <w:t>(used when a similar course has been completed previously)</w:t>
            </w:r>
          </w:p>
        </w:tc>
      </w:tr>
      <w:tr w:rsidR="009607A9" w14:paraId="5AC3F948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218"/>
        </w:trPr>
        <w:tc>
          <w:tcPr>
            <w:tcW w:w="135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EEFDD1F" w14:textId="77777777" w:rsidR="009607A9" w:rsidRPr="00E645BC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02C1A7" w14:textId="77777777" w:rsidR="009607A9" w:rsidRPr="00E645BC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 Credit applied for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CC2A3D" w14:textId="77777777" w:rsidR="009607A9" w:rsidRPr="00E645BC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  <w:r w:rsidRPr="00FF69EF">
              <w:rPr>
                <w:sz w:val="18"/>
                <w:szCs w:val="20"/>
              </w:rPr>
              <w:t xml:space="preserve">Course(s) </w:t>
            </w:r>
            <w:r>
              <w:rPr>
                <w:sz w:val="18"/>
                <w:szCs w:val="20"/>
              </w:rPr>
              <w:t>completed at another Institution – Course Code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7D48B0" w14:textId="77777777" w:rsidR="009607A9" w:rsidRDefault="009607A9" w:rsidP="009607A9">
            <w:pPr>
              <w:tabs>
                <w:tab w:val="clear" w:pos="720"/>
                <w:tab w:val="clear" w:pos="1440"/>
                <w:tab w:val="clear" w:pos="2160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Institute where completed</w:t>
            </w:r>
          </w:p>
          <w:p w14:paraId="4B5A82AB" w14:textId="77777777" w:rsidR="009607A9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53C857" w14:textId="77777777" w:rsidR="009607A9" w:rsidRPr="00215C98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b/>
                <w:i/>
                <w:sz w:val="18"/>
                <w:szCs w:val="20"/>
              </w:rPr>
            </w:pPr>
            <w:r w:rsidRPr="00215C98">
              <w:rPr>
                <w:b/>
                <w:i/>
                <w:sz w:val="18"/>
                <w:szCs w:val="20"/>
              </w:rPr>
              <w:t>Office use only</w:t>
            </w:r>
          </w:p>
        </w:tc>
        <w:tc>
          <w:tcPr>
            <w:tcW w:w="134" w:type="dxa"/>
            <w:vMerge w:val="restart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2B3992DD" w14:textId="77777777" w:rsidR="009607A9" w:rsidRPr="00E645BC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9607A9" w14:paraId="4AB57E9C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217"/>
        </w:trPr>
        <w:tc>
          <w:tcPr>
            <w:tcW w:w="13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B3F268F" w14:textId="77777777" w:rsidR="009607A9" w:rsidRPr="00E645BC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B708E7" w14:textId="77777777" w:rsidR="009607A9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DD4E4C" w14:textId="77777777" w:rsidR="009607A9" w:rsidRPr="00FF69EF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11A548" w14:textId="77777777" w:rsidR="009607A9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FE95C0" w14:textId="77777777" w:rsidR="009607A9" w:rsidRPr="00215C98" w:rsidRDefault="00215C98" w:rsidP="00215C9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CT/</w:t>
            </w:r>
            <w:r w:rsidR="009607A9" w:rsidRPr="00215C98">
              <w:rPr>
                <w:sz w:val="16"/>
                <w:szCs w:val="20"/>
              </w:rPr>
              <w:t>CC</w:t>
            </w:r>
            <w:r>
              <w:rPr>
                <w:sz w:val="16"/>
                <w:szCs w:val="20"/>
              </w:rPr>
              <w:t>/ADV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C38B04" w14:textId="77777777" w:rsidR="009607A9" w:rsidRPr="00215C98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6"/>
                <w:szCs w:val="20"/>
              </w:rPr>
            </w:pPr>
            <w:r w:rsidRPr="00215C98">
              <w:rPr>
                <w:sz w:val="16"/>
                <w:szCs w:val="20"/>
              </w:rPr>
              <w:t>Approved/Declined</w:t>
            </w: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4DB8EEFF" w14:textId="77777777" w:rsidR="009607A9" w:rsidRPr="00E645BC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9607A9" w14:paraId="7F28B1AD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2FC6F593" w14:textId="77777777" w:rsidR="009607A9" w:rsidRPr="00E645BC" w:rsidRDefault="009607A9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7C624" w14:textId="77777777" w:rsidR="009607A9" w:rsidRPr="00E645BC" w:rsidRDefault="009607A9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46B1" w14:textId="77777777" w:rsidR="009607A9" w:rsidRPr="00E645BC" w:rsidRDefault="009607A9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9D8A1" w14:textId="77777777" w:rsidR="009607A9" w:rsidRPr="00E645BC" w:rsidRDefault="009607A9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-341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7AA6" w14:textId="77777777" w:rsidR="009607A9" w:rsidRPr="00E645BC" w:rsidRDefault="009607A9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5E3FB" w14:textId="77777777" w:rsidR="009607A9" w:rsidRPr="00E645BC" w:rsidRDefault="009607A9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37FE70" w14:textId="77777777" w:rsidR="009607A9" w:rsidRPr="00E645BC" w:rsidRDefault="009607A9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06121E" w14:paraId="40D4F2F9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7353362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104B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D0FB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00ED1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-341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3566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E8337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6CA3CD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06121E" w14:paraId="1F5BA441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47A0BE7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787C5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044CB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BEA5F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-341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3B6C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349D7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A4B25E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06121E" w14:paraId="2CE0E636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9B91EDE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E889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2D153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2E1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-341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FE48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E102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28BCD3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06121E" w14:paraId="311F0186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4AEC6D40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FC9A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7D4E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FFC3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-341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C15E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11C8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730F4E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06121E" w14:paraId="74D71D13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D8A3186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A8BDE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4813E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E6D7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-341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8C3E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2DA99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A902A4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06121E" w14:paraId="4C0F6118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B835763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69F9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5CC8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65114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-341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FCF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D658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00C842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06121E" w14:paraId="776E9799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50CBCC0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BBDC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C3E8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8516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-341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3C64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77FED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0437865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06121E" w14:paraId="55267BF8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8BAD1C6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893F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1A70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31C0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ind w:left="-341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5E47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A73A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C14951" w14:textId="77777777" w:rsidR="0006121E" w:rsidRPr="00E645BC" w:rsidRDefault="0006121E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9607A9" w14:paraId="74DE4972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c>
          <w:tcPr>
            <w:tcW w:w="10197" w:type="dxa"/>
            <w:gridSpan w:val="7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06EC73D" w14:textId="77777777" w:rsidR="009607A9" w:rsidRPr="00E645BC" w:rsidRDefault="009607A9" w:rsidP="007E3BD5">
            <w:pPr>
              <w:pStyle w:val="ListParagraph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spacing w:before="120" w:after="120"/>
              <w:ind w:left="453" w:hanging="425"/>
              <w:contextualSpacing w:val="0"/>
              <w:jc w:val="both"/>
              <w:rPr>
                <w:szCs w:val="20"/>
              </w:rPr>
            </w:pPr>
            <w:r w:rsidRPr="00E645BC">
              <w:rPr>
                <w:szCs w:val="20"/>
              </w:rPr>
              <w:t xml:space="preserve">For </w:t>
            </w:r>
            <w:r w:rsidRPr="00D52F4E">
              <w:rPr>
                <w:b/>
                <w:sz w:val="22"/>
                <w:szCs w:val="20"/>
              </w:rPr>
              <w:t>RPL</w:t>
            </w:r>
            <w:r w:rsidRPr="00D52F4E">
              <w:rPr>
                <w:sz w:val="22"/>
                <w:szCs w:val="20"/>
              </w:rPr>
              <w:t xml:space="preserve"> </w:t>
            </w:r>
            <w:r>
              <w:rPr>
                <w:szCs w:val="20"/>
              </w:rPr>
              <w:t>(used to evaluate the student’s knowledge and skills against Ara learning outcomes)</w:t>
            </w:r>
          </w:p>
        </w:tc>
      </w:tr>
      <w:tr w:rsidR="00215C98" w14:paraId="0054AA2D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218"/>
        </w:trPr>
        <w:tc>
          <w:tcPr>
            <w:tcW w:w="135" w:type="dxa"/>
            <w:vMerge w:val="restart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EB495E6" w14:textId="77777777" w:rsidR="00215C98" w:rsidRPr="00E645BC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E75938" w14:textId="77777777" w:rsidR="00215C98" w:rsidRPr="00E645BC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Ara Credit applied for</w:t>
            </w:r>
          </w:p>
        </w:tc>
        <w:tc>
          <w:tcPr>
            <w:tcW w:w="57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5689D2" w14:textId="77777777" w:rsidR="00215C98" w:rsidRPr="00E645BC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What evidence can you provide of having met the learning outcomes for this unit standard/course/outcome?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F1F3E9" w14:textId="77777777" w:rsidR="00215C98" w:rsidRPr="00215C98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b/>
                <w:i/>
                <w:sz w:val="18"/>
                <w:szCs w:val="20"/>
              </w:rPr>
            </w:pPr>
            <w:r w:rsidRPr="00215C98">
              <w:rPr>
                <w:b/>
                <w:i/>
                <w:sz w:val="18"/>
                <w:szCs w:val="20"/>
              </w:rPr>
              <w:t>Office use only</w:t>
            </w:r>
          </w:p>
        </w:tc>
        <w:tc>
          <w:tcPr>
            <w:tcW w:w="134" w:type="dxa"/>
            <w:vMerge w:val="restart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D271B72" w14:textId="77777777" w:rsidR="00215C98" w:rsidRPr="00E645BC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215C98" w14:paraId="6398C115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217"/>
        </w:trPr>
        <w:tc>
          <w:tcPr>
            <w:tcW w:w="135" w:type="dxa"/>
            <w:vMerge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B1137F2" w14:textId="77777777" w:rsidR="00215C98" w:rsidRPr="00E645BC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9C1036" w14:textId="77777777" w:rsidR="00215C98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26D2E9" w14:textId="77777777" w:rsidR="00215C98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76390C" w14:textId="77777777" w:rsidR="00215C98" w:rsidRPr="00215C98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6"/>
                <w:szCs w:val="20"/>
              </w:rPr>
            </w:pPr>
            <w:r w:rsidRPr="00215C98">
              <w:rPr>
                <w:sz w:val="16"/>
                <w:szCs w:val="20"/>
              </w:rPr>
              <w:t>Grade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773357" w14:textId="77777777" w:rsidR="00215C98" w:rsidRPr="00215C98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Approved/Declined</w:t>
            </w:r>
          </w:p>
        </w:tc>
        <w:tc>
          <w:tcPr>
            <w:tcW w:w="134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51F94A00" w14:textId="77777777" w:rsidR="00215C98" w:rsidRPr="00E645BC" w:rsidRDefault="00215C98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215C98" w14:paraId="0ED90F08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76342FB9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7B807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BCD11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EDED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7464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07EB42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6E290975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8226765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5E18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76E5F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206E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07C9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1E6C2F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05B9AC52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75CCB29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AEE5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48094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6B21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C820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4694645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285337FC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F1484F4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6334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37E34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D9990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E8C8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E6EE5D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6127DF5F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B977BFE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70A7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A850B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D0B0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B3AC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81AF1E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42E83661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1B138AC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7ED50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7CCD5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FF1D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CDF91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983F5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4F6E8F19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17B020D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8C42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38A27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F3A0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A2BE7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D2EA2C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5D9C6AE1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F748853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EB49E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CA6C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4D7B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1CA8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3E42FB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4339899C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4BD0F75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CD8C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87017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027E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950FA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F438F2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15B765DD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1160FC84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1B6F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561B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D090D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0F6E3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DC4106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215C98" w14:paraId="0EAF78A3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340"/>
        </w:trPr>
        <w:tc>
          <w:tcPr>
            <w:tcW w:w="135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37CB8B3B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15E7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5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9EC9F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8852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5AA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 w:val="18"/>
                <w:szCs w:val="20"/>
              </w:rPr>
            </w:pPr>
          </w:p>
        </w:tc>
        <w:tc>
          <w:tcPr>
            <w:tcW w:w="134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17B9FD4" w14:textId="77777777" w:rsidR="00215C98" w:rsidRPr="00E645BC" w:rsidRDefault="00215C98" w:rsidP="00AC0118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</w:p>
        </w:tc>
      </w:tr>
      <w:tr w:rsidR="009607A9" w14:paraId="15C9CF96" w14:textId="77777777" w:rsidTr="00215C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57" w:type="dxa"/>
            <w:right w:w="28" w:type="dxa"/>
          </w:tblCellMar>
        </w:tblPrEx>
        <w:trPr>
          <w:trHeight w:val="102"/>
        </w:trPr>
        <w:tc>
          <w:tcPr>
            <w:tcW w:w="10197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CB3B8E9" w14:textId="77777777" w:rsidR="009607A9" w:rsidRPr="00E645BC" w:rsidRDefault="009607A9" w:rsidP="009607A9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 w:val="6"/>
                <w:szCs w:val="20"/>
              </w:rPr>
            </w:pPr>
          </w:p>
        </w:tc>
      </w:tr>
    </w:tbl>
    <w:p w14:paraId="7A2D7A97" w14:textId="77777777" w:rsidR="00FF69EF" w:rsidRPr="00FF69EF" w:rsidRDefault="00FF69EF" w:rsidP="00FF69EF">
      <w:pPr>
        <w:tabs>
          <w:tab w:val="clear" w:pos="720"/>
          <w:tab w:val="clear" w:pos="1440"/>
          <w:tab w:val="clear" w:pos="2160"/>
          <w:tab w:val="clear" w:pos="9216"/>
          <w:tab w:val="left" w:pos="1134"/>
          <w:tab w:val="right" w:leader="underscore" w:pos="4536"/>
          <w:tab w:val="left" w:pos="4820"/>
          <w:tab w:val="left" w:pos="6096"/>
          <w:tab w:val="right" w:leader="underscore" w:pos="8931"/>
        </w:tabs>
        <w:jc w:val="both"/>
        <w:rPr>
          <w:szCs w:val="20"/>
        </w:rPr>
      </w:pPr>
    </w:p>
    <w:p w14:paraId="3DC4EF89" w14:textId="77777777" w:rsidR="004F38A5" w:rsidRDefault="004F38A5">
      <w:pPr>
        <w:tabs>
          <w:tab w:val="clear" w:pos="720"/>
          <w:tab w:val="clear" w:pos="1440"/>
          <w:tab w:val="clear" w:pos="2160"/>
          <w:tab w:val="clear" w:pos="9216"/>
        </w:tabs>
        <w:rPr>
          <w:szCs w:val="20"/>
        </w:rPr>
      </w:pPr>
    </w:p>
    <w:p w14:paraId="47263E33" w14:textId="77777777" w:rsidR="006772FD" w:rsidRDefault="006772FD">
      <w:pPr>
        <w:tabs>
          <w:tab w:val="clear" w:pos="720"/>
          <w:tab w:val="clear" w:pos="1440"/>
          <w:tab w:val="clear" w:pos="2160"/>
          <w:tab w:val="clear" w:pos="9216"/>
        </w:tabs>
        <w:rPr>
          <w:szCs w:val="20"/>
        </w:rPr>
      </w:pPr>
    </w:p>
    <w:p w14:paraId="212D05CB" w14:textId="77777777" w:rsidR="009F3611" w:rsidRDefault="009F3611">
      <w:pPr>
        <w:tabs>
          <w:tab w:val="clear" w:pos="720"/>
          <w:tab w:val="clear" w:pos="1440"/>
          <w:tab w:val="clear" w:pos="2160"/>
          <w:tab w:val="clear" w:pos="9216"/>
        </w:tabs>
        <w:rPr>
          <w:szCs w:val="20"/>
        </w:rPr>
      </w:pPr>
    </w:p>
    <w:p w14:paraId="5743F95D" w14:textId="77777777" w:rsidR="006772FD" w:rsidRDefault="006772FD">
      <w:pPr>
        <w:tabs>
          <w:tab w:val="clear" w:pos="720"/>
          <w:tab w:val="clear" w:pos="1440"/>
          <w:tab w:val="clear" w:pos="2160"/>
          <w:tab w:val="clear" w:pos="9216"/>
        </w:tabs>
        <w:rPr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84"/>
        <w:gridCol w:w="1984"/>
        <w:gridCol w:w="284"/>
        <w:gridCol w:w="847"/>
        <w:gridCol w:w="570"/>
        <w:gridCol w:w="284"/>
        <w:gridCol w:w="1276"/>
        <w:gridCol w:w="397"/>
        <w:gridCol w:w="283"/>
        <w:gridCol w:w="1588"/>
        <w:gridCol w:w="126"/>
      </w:tblGrid>
      <w:tr w:rsidR="006772FD" w14:paraId="679BB549" w14:textId="77777777" w:rsidTr="00D52F4E">
        <w:tc>
          <w:tcPr>
            <w:tcW w:w="10186" w:type="dxa"/>
            <w:gridSpan w:val="1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5C23C99" w14:textId="77777777" w:rsidR="006772FD" w:rsidRPr="00215C98" w:rsidRDefault="00215C98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b/>
                <w:i/>
                <w:szCs w:val="20"/>
              </w:rPr>
            </w:pPr>
            <w:r w:rsidRPr="00215C98">
              <w:rPr>
                <w:b/>
                <w:i/>
                <w:szCs w:val="20"/>
              </w:rPr>
              <w:t>For Office Use Only</w:t>
            </w:r>
          </w:p>
        </w:tc>
      </w:tr>
      <w:tr w:rsidR="00033EAC" w:rsidRPr="00033EAC" w14:paraId="7E77BD1C" w14:textId="77777777" w:rsidTr="00D52F4E"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B86AD73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033EAC">
              <w:rPr>
                <w:szCs w:val="20"/>
              </w:rPr>
              <w:t>RPL Assessor complete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8FF40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5185C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033EAC">
              <w:rPr>
                <w:szCs w:val="20"/>
              </w:rPr>
              <w:t>Challenge test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0A8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CE1B2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033EAC">
              <w:rPr>
                <w:szCs w:val="20"/>
              </w:rPr>
              <w:t>Portfolio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B739C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  <w:u w:val="single"/>
              </w:rPr>
            </w:pPr>
          </w:p>
        </w:tc>
        <w:tc>
          <w:tcPr>
            <w:tcW w:w="167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EEA95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033EAC">
              <w:rPr>
                <w:szCs w:val="20"/>
              </w:rPr>
              <w:t>Interview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A37D6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1714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9CE12F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033EAC">
              <w:rPr>
                <w:szCs w:val="20"/>
              </w:rPr>
              <w:t>Attestation</w:t>
            </w:r>
          </w:p>
        </w:tc>
      </w:tr>
      <w:tr w:rsidR="00A51BC2" w:rsidRPr="00033EAC" w14:paraId="31BA95FD" w14:textId="77777777" w:rsidTr="00D52F4E">
        <w:trPr>
          <w:trHeight w:val="102"/>
        </w:trPr>
        <w:tc>
          <w:tcPr>
            <w:tcW w:w="1018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529ED0BC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</w:tr>
      <w:tr w:rsidR="00033EAC" w:rsidRPr="00033EAC" w14:paraId="5CAF47AF" w14:textId="77777777" w:rsidTr="00D52F4E"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E18CEA5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033EAC">
              <w:rPr>
                <w:szCs w:val="20"/>
              </w:rPr>
              <w:t>Time taken to assess RPL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C7192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5655" w:type="dxa"/>
            <w:gridSpan w:val="9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05DE1E0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</w:tr>
      <w:tr w:rsidR="00A51BC2" w:rsidRPr="00033EAC" w14:paraId="6B9D5501" w14:textId="77777777" w:rsidTr="00D52F4E">
        <w:trPr>
          <w:trHeight w:val="102"/>
        </w:trPr>
        <w:tc>
          <w:tcPr>
            <w:tcW w:w="10186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4B5DE169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</w:tr>
      <w:tr w:rsidR="00033EAC" w14:paraId="447D919B" w14:textId="77777777" w:rsidTr="00D52F4E">
        <w:trPr>
          <w:trHeight w:val="340"/>
        </w:trPr>
        <w:tc>
          <w:tcPr>
            <w:tcW w:w="226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D2FBBB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033EAC">
              <w:rPr>
                <w:szCs w:val="20"/>
              </w:rPr>
              <w:t>RPL Assessor name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EBDA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113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80FDE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033EAC">
              <w:rPr>
                <w:szCs w:val="20"/>
              </w:rPr>
              <w:t>Signature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9349" w14:textId="77777777" w:rsidR="00A51BC2" w:rsidRPr="00033EAC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036FB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 w:rsidRPr="00033EAC">
              <w:rPr>
                <w:szCs w:val="20"/>
              </w:rPr>
              <w:t>Date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9FE64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7813FE8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</w:tr>
      <w:tr w:rsidR="00A51BC2" w:rsidRPr="00A51BC2" w14:paraId="7DD3ECA4" w14:textId="77777777" w:rsidTr="00D52F4E">
        <w:trPr>
          <w:trHeight w:val="102"/>
        </w:trPr>
        <w:tc>
          <w:tcPr>
            <w:tcW w:w="2263" w:type="dxa"/>
            <w:tcBorders>
              <w:left w:val="nil"/>
              <w:bottom w:val="nil"/>
            </w:tcBorders>
            <w:shd w:val="clear" w:color="auto" w:fill="auto"/>
          </w:tcPr>
          <w:p w14:paraId="2047B77C" w14:textId="77777777" w:rsidR="00A51BC2" w:rsidRP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</w:tcPr>
          <w:p w14:paraId="7A56D128" w14:textId="77777777" w:rsidR="00A51BC2" w:rsidRP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  <w:tc>
          <w:tcPr>
            <w:tcW w:w="1131" w:type="dxa"/>
            <w:gridSpan w:val="2"/>
            <w:tcBorders>
              <w:bottom w:val="nil"/>
            </w:tcBorders>
            <w:shd w:val="clear" w:color="auto" w:fill="auto"/>
          </w:tcPr>
          <w:p w14:paraId="6FA2E5D0" w14:textId="77777777" w:rsidR="00A51BC2" w:rsidRP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  <w:tc>
          <w:tcPr>
            <w:tcW w:w="2130" w:type="dxa"/>
            <w:gridSpan w:val="3"/>
            <w:tcBorders>
              <w:bottom w:val="nil"/>
            </w:tcBorders>
            <w:shd w:val="clear" w:color="auto" w:fill="auto"/>
          </w:tcPr>
          <w:p w14:paraId="5757472F" w14:textId="77777777" w:rsidR="00A51BC2" w:rsidRP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  <w:tc>
          <w:tcPr>
            <w:tcW w:w="680" w:type="dxa"/>
            <w:gridSpan w:val="2"/>
            <w:tcBorders>
              <w:bottom w:val="nil"/>
            </w:tcBorders>
            <w:shd w:val="clear" w:color="auto" w:fill="auto"/>
          </w:tcPr>
          <w:p w14:paraId="4A52C232" w14:textId="77777777" w:rsidR="00A51BC2" w:rsidRP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  <w:tc>
          <w:tcPr>
            <w:tcW w:w="1588" w:type="dxa"/>
            <w:tcBorders>
              <w:bottom w:val="nil"/>
            </w:tcBorders>
            <w:shd w:val="clear" w:color="auto" w:fill="auto"/>
          </w:tcPr>
          <w:p w14:paraId="63F0D61F" w14:textId="77777777" w:rsidR="00A51BC2" w:rsidRP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  <w:tc>
          <w:tcPr>
            <w:tcW w:w="126" w:type="dxa"/>
            <w:tcBorders>
              <w:bottom w:val="nil"/>
              <w:right w:val="nil"/>
            </w:tcBorders>
            <w:shd w:val="clear" w:color="auto" w:fill="auto"/>
          </w:tcPr>
          <w:p w14:paraId="29535AED" w14:textId="77777777" w:rsidR="00A51BC2" w:rsidRP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</w:tr>
    </w:tbl>
    <w:p w14:paraId="462A58C6" w14:textId="77777777" w:rsidR="00A51BC2" w:rsidRPr="00A51BC2" w:rsidRDefault="00A51BC2" w:rsidP="00033EAC">
      <w:pPr>
        <w:tabs>
          <w:tab w:val="clear" w:pos="720"/>
          <w:tab w:val="clear" w:pos="1440"/>
          <w:tab w:val="clear" w:pos="2160"/>
          <w:tab w:val="clear" w:pos="9216"/>
          <w:tab w:val="right" w:pos="2325"/>
          <w:tab w:val="right" w:pos="4593"/>
          <w:tab w:val="right" w:pos="5724"/>
          <w:tab w:val="right" w:pos="7854"/>
          <w:tab w:val="left" w:pos="8534"/>
          <w:tab w:val="left" w:pos="10122"/>
        </w:tabs>
        <w:ind w:left="62"/>
        <w:rPr>
          <w:sz w:val="1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405"/>
        <w:gridCol w:w="2126"/>
        <w:gridCol w:w="1131"/>
        <w:gridCol w:w="2130"/>
        <w:gridCol w:w="680"/>
        <w:gridCol w:w="1588"/>
        <w:gridCol w:w="126"/>
      </w:tblGrid>
      <w:tr w:rsidR="00A51BC2" w:rsidRPr="00A51BC2" w14:paraId="49305BA8" w14:textId="77777777" w:rsidTr="00D52F4E">
        <w:trPr>
          <w:trHeight w:val="102"/>
        </w:trPr>
        <w:tc>
          <w:tcPr>
            <w:tcW w:w="101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9C6DE2" w14:textId="77777777" w:rsidR="00A51BC2" w:rsidRP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 w:val="6"/>
                <w:szCs w:val="20"/>
              </w:rPr>
            </w:pPr>
          </w:p>
        </w:tc>
      </w:tr>
      <w:tr w:rsidR="00033EAC" w14:paraId="28666128" w14:textId="77777777" w:rsidTr="006462E1">
        <w:trPr>
          <w:trHeight w:val="454"/>
        </w:trPr>
        <w:tc>
          <w:tcPr>
            <w:tcW w:w="24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F390CBA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Delegated Authority name</w:t>
            </w:r>
            <w:r w:rsidR="0084656F">
              <w:rPr>
                <w:szCs w:val="20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2D77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E54D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A838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53FBD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B15DE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12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322C82E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</w:tr>
      <w:tr w:rsidR="00A51BC2" w14:paraId="68566273" w14:textId="77777777" w:rsidTr="00D52F4E">
        <w:trPr>
          <w:trHeight w:val="397"/>
        </w:trPr>
        <w:tc>
          <w:tcPr>
            <w:tcW w:w="10186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AAA0A34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I confirm quality management processes have occurred and this/these results are confirmed ready for publishing.</w:t>
            </w:r>
          </w:p>
        </w:tc>
      </w:tr>
      <w:tr w:rsidR="00033EAC" w14:paraId="1551D627" w14:textId="77777777" w:rsidTr="00D52F4E">
        <w:trPr>
          <w:trHeight w:val="340"/>
        </w:trPr>
        <w:tc>
          <w:tcPr>
            <w:tcW w:w="240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50BD5D4" w14:textId="17D8648F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Head of Department</w:t>
            </w:r>
            <w:r w:rsidR="006462E1">
              <w:rPr>
                <w:szCs w:val="20"/>
              </w:rPr>
              <w:t xml:space="preserve"> (or delegate)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7101D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20A2C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Signature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CE118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44EE2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>Date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DC90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  <w:tc>
          <w:tcPr>
            <w:tcW w:w="12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1145D73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</w:p>
        </w:tc>
      </w:tr>
      <w:tr w:rsidR="00A51BC2" w14:paraId="05443F4A" w14:textId="77777777" w:rsidTr="00D52F4E">
        <w:trPr>
          <w:trHeight w:val="397"/>
        </w:trPr>
        <w:tc>
          <w:tcPr>
            <w:tcW w:w="1018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9153AE" w14:textId="77777777" w:rsidR="00A51BC2" w:rsidRDefault="00A51BC2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</w:tabs>
              <w:rPr>
                <w:szCs w:val="20"/>
              </w:rPr>
            </w:pPr>
            <w:r>
              <w:rPr>
                <w:szCs w:val="20"/>
              </w:rPr>
              <w:t xml:space="preserve">NOTE: for further details on credit recognition, please refer to the </w:t>
            </w:r>
            <w:r w:rsidRPr="00A51BC2">
              <w:rPr>
                <w:i/>
                <w:szCs w:val="20"/>
              </w:rPr>
              <w:t>APP507 Credit Recognition Policy</w:t>
            </w:r>
            <w:r>
              <w:rPr>
                <w:szCs w:val="20"/>
              </w:rPr>
              <w:t>.</w:t>
            </w:r>
          </w:p>
        </w:tc>
      </w:tr>
    </w:tbl>
    <w:p w14:paraId="7E7D8EFD" w14:textId="7129F683" w:rsidR="00FF1E8B" w:rsidRDefault="00926E10">
      <w:pPr>
        <w:tabs>
          <w:tab w:val="clear" w:pos="720"/>
          <w:tab w:val="clear" w:pos="1440"/>
          <w:tab w:val="clear" w:pos="2160"/>
          <w:tab w:val="clear" w:pos="9216"/>
        </w:tabs>
        <w:rPr>
          <w:szCs w:val="20"/>
        </w:rPr>
      </w:pPr>
      <w:r>
        <w:rPr>
          <w:szCs w:val="20"/>
        </w:rPr>
        <w:t>*For CAPL, the delegated authority will be the Manager of CAPL.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C586E"/>
        <w:tblLook w:val="04A0" w:firstRow="1" w:lastRow="0" w:firstColumn="1" w:lastColumn="0" w:noHBand="0" w:noVBand="1"/>
      </w:tblPr>
      <w:tblGrid>
        <w:gridCol w:w="120"/>
        <w:gridCol w:w="9233"/>
        <w:gridCol w:w="145"/>
        <w:gridCol w:w="579"/>
        <w:gridCol w:w="120"/>
      </w:tblGrid>
      <w:tr w:rsidR="00B81308" w14:paraId="5871BDED" w14:textId="77777777" w:rsidTr="00D971F3">
        <w:tc>
          <w:tcPr>
            <w:tcW w:w="1019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1E38CDA" w14:textId="77777777" w:rsidR="00B81308" w:rsidRPr="00D52F4E" w:rsidRDefault="00B81308" w:rsidP="00B81308">
            <w:pPr>
              <w:rPr>
                <w:rFonts w:ascii="Calibri" w:hAnsi="Calibri" w:cs="Calibri"/>
                <w:sz w:val="22"/>
                <w:szCs w:val="22"/>
              </w:rPr>
            </w:pPr>
            <w:r w:rsidRPr="00D52F4E">
              <w:rPr>
                <w:rFonts w:ascii="Calibri" w:hAnsi="Calibri" w:cs="Calibri"/>
                <w:sz w:val="22"/>
                <w:szCs w:val="22"/>
              </w:rPr>
              <w:lastRenderedPageBreak/>
              <w:t>Application for Credit Recognition</w:t>
            </w:r>
          </w:p>
          <w:p w14:paraId="019F544D" w14:textId="77777777" w:rsidR="00B81308" w:rsidRPr="00D52F4E" w:rsidRDefault="00B81308" w:rsidP="00B81308">
            <w:r w:rsidRPr="00D52F4E">
              <w:rPr>
                <w:rFonts w:ascii="Calibri" w:hAnsi="Calibri" w:cs="Calibri"/>
                <w:b/>
                <w:sz w:val="28"/>
                <w:szCs w:val="22"/>
              </w:rPr>
              <w:t>Checklist</w:t>
            </w:r>
          </w:p>
        </w:tc>
      </w:tr>
      <w:tr w:rsidR="0081733A" w:rsidRPr="0081733A" w14:paraId="17D6F1C6" w14:textId="77777777" w:rsidTr="00D971F3">
        <w:tc>
          <w:tcPr>
            <w:tcW w:w="10197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E901088" w14:textId="77777777" w:rsidR="0081733A" w:rsidRPr="0081733A" w:rsidRDefault="0081733A" w:rsidP="00B81308">
            <w:pPr>
              <w:rPr>
                <w:rFonts w:ascii="Calibri" w:hAnsi="Calibri" w:cs="Calibri"/>
                <w:sz w:val="6"/>
                <w:szCs w:val="22"/>
              </w:rPr>
            </w:pPr>
          </w:p>
        </w:tc>
      </w:tr>
      <w:tr w:rsidR="00DA0AD4" w14:paraId="7A764183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10197" w:type="dxa"/>
            <w:gridSpan w:val="5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05ED88" w14:textId="77777777" w:rsid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b/>
                <w:szCs w:val="20"/>
              </w:rPr>
            </w:pPr>
            <w:r w:rsidRPr="00ED1C20">
              <w:rPr>
                <w:b/>
                <w:sz w:val="24"/>
                <w:szCs w:val="20"/>
              </w:rPr>
              <w:t>Before you apply</w:t>
            </w:r>
          </w:p>
        </w:tc>
      </w:tr>
      <w:tr w:rsidR="00DA0AD4" w:rsidRPr="00DA0AD4" w14:paraId="3C842EF5" w14:textId="77777777" w:rsidTr="00CB54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493"/>
        </w:trPr>
        <w:tc>
          <w:tcPr>
            <w:tcW w:w="120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5B20A5D6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86E161" w14:textId="1CE321F8" w:rsidR="00DA0AD4" w:rsidRPr="00DA0AD4" w:rsidRDefault="00DA0AD4" w:rsidP="00CB544E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rPr>
                <w:szCs w:val="20"/>
              </w:rPr>
            </w:pPr>
            <w:r>
              <w:rPr>
                <w:szCs w:val="20"/>
              </w:rPr>
              <w:t>You have discussed your application with your Programme Leader</w:t>
            </w:r>
            <w:r w:rsidR="00CB544E">
              <w:rPr>
                <w:szCs w:val="20"/>
              </w:rPr>
              <w:t xml:space="preserve"> or the CAPL Office</w:t>
            </w:r>
          </w:p>
        </w:tc>
        <w:tc>
          <w:tcPr>
            <w:tcW w:w="145" w:type="dxa"/>
            <w:tcBorders>
              <w:left w:val="nil"/>
            </w:tcBorders>
            <w:shd w:val="clear" w:color="auto" w:fill="auto"/>
          </w:tcPr>
          <w:p w14:paraId="67810986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737DD" w14:textId="77777777" w:rsidR="00DA0AD4" w:rsidRPr="0006121E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906FF7D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DA0AD4" w:rsidRPr="00DA0AD4" w14:paraId="44D0ACAE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102"/>
        </w:trPr>
        <w:tc>
          <w:tcPr>
            <w:tcW w:w="10197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60A50F6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6"/>
                <w:szCs w:val="20"/>
              </w:rPr>
            </w:pPr>
          </w:p>
        </w:tc>
      </w:tr>
      <w:tr w:rsidR="00D52F4E" w:rsidRPr="00DA0AD4" w14:paraId="38D33A67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315"/>
        </w:trPr>
        <w:tc>
          <w:tcPr>
            <w:tcW w:w="120" w:type="dxa"/>
            <w:vMerge w:val="restart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147D7BB6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CFFA932" w14:textId="77777777" w:rsidR="00D52F4E" w:rsidRDefault="00D52F4E" w:rsidP="00D52F4E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60"/>
              <w:jc w:val="both"/>
              <w:rPr>
                <w:szCs w:val="20"/>
              </w:rPr>
            </w:pPr>
            <w:r>
              <w:rPr>
                <w:szCs w:val="20"/>
              </w:rPr>
              <w:t>You have:</w:t>
            </w:r>
          </w:p>
          <w:p w14:paraId="670A9FDB" w14:textId="77777777" w:rsidR="00D52F4E" w:rsidRDefault="00D52F4E" w:rsidP="00D52F4E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60"/>
              <w:contextualSpacing w:val="0"/>
              <w:jc w:val="both"/>
              <w:rPr>
                <w:szCs w:val="20"/>
              </w:rPr>
            </w:pPr>
            <w:r>
              <w:rPr>
                <w:szCs w:val="20"/>
              </w:rPr>
              <w:t>Checked with StudyLink your loan and/or allowance eligibility isn’t affected with credit recognition being awarded and your enrolment EFTS reduced</w:t>
            </w:r>
          </w:p>
          <w:p w14:paraId="1DA37358" w14:textId="77777777" w:rsidR="00D52F4E" w:rsidRDefault="00D52F4E" w:rsidP="00D52F4E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60"/>
              <w:contextualSpacing w:val="0"/>
              <w:jc w:val="both"/>
              <w:rPr>
                <w:szCs w:val="20"/>
              </w:rPr>
            </w:pPr>
            <w:r>
              <w:rPr>
                <w:szCs w:val="20"/>
              </w:rPr>
              <w:t>Been advised of the application fee and assessment fee (if known)</w:t>
            </w:r>
          </w:p>
          <w:p w14:paraId="228CC831" w14:textId="77777777" w:rsidR="00D52F4E" w:rsidRPr="00D52F4E" w:rsidRDefault="00D52F4E" w:rsidP="00D52F4E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60"/>
              <w:jc w:val="both"/>
              <w:rPr>
                <w:szCs w:val="20"/>
              </w:rPr>
            </w:pPr>
          </w:p>
          <w:p w14:paraId="0DE8D5BF" w14:textId="77777777" w:rsidR="00D52F4E" w:rsidRPr="00DA0AD4" w:rsidRDefault="00D52F4E" w:rsidP="00D52F4E">
            <w:pPr>
              <w:pStyle w:val="ListParagraph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spacing w:after="60"/>
              <w:contextualSpacing w:val="0"/>
              <w:jc w:val="both"/>
              <w:rPr>
                <w:szCs w:val="20"/>
              </w:rPr>
            </w:pPr>
            <w:r w:rsidRPr="00DA0AD4">
              <w:rPr>
                <w:szCs w:val="20"/>
              </w:rPr>
              <w:t>Made your application prior to the first day of lectures for this particular course</w:t>
            </w:r>
          </w:p>
        </w:tc>
        <w:tc>
          <w:tcPr>
            <w:tcW w:w="145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85CC0FA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40053" w14:textId="77777777" w:rsidR="00D52F4E" w:rsidRPr="0006121E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vMerge w:val="restart"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6C6D5142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D52F4E" w:rsidRPr="00DA0AD4" w14:paraId="4D59D394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493"/>
        </w:trPr>
        <w:tc>
          <w:tcPr>
            <w:tcW w:w="120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1A744AC6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vMerge/>
            <w:tcBorders>
              <w:left w:val="nil"/>
              <w:right w:val="nil"/>
            </w:tcBorders>
            <w:shd w:val="clear" w:color="auto" w:fill="auto"/>
          </w:tcPr>
          <w:p w14:paraId="7A656119" w14:textId="77777777" w:rsidR="00D52F4E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jc w:val="both"/>
              <w:rPr>
                <w:szCs w:val="20"/>
              </w:rPr>
            </w:pPr>
          </w:p>
        </w:tc>
        <w:tc>
          <w:tcPr>
            <w:tcW w:w="145" w:type="dxa"/>
            <w:vMerge/>
            <w:tcBorders>
              <w:left w:val="nil"/>
            </w:tcBorders>
            <w:shd w:val="clear" w:color="auto" w:fill="auto"/>
          </w:tcPr>
          <w:p w14:paraId="1E4AEDC0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FA75B" w14:textId="77777777" w:rsidR="00D52F4E" w:rsidRPr="0006121E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11142847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D52F4E" w:rsidRPr="00DA0AD4" w14:paraId="3935CDE4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493"/>
        </w:trPr>
        <w:tc>
          <w:tcPr>
            <w:tcW w:w="120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0A16BFEB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vMerge/>
            <w:tcBorders>
              <w:left w:val="nil"/>
              <w:right w:val="nil"/>
            </w:tcBorders>
            <w:shd w:val="clear" w:color="auto" w:fill="auto"/>
          </w:tcPr>
          <w:p w14:paraId="25CD441C" w14:textId="77777777" w:rsidR="00D52F4E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jc w:val="both"/>
              <w:rPr>
                <w:szCs w:val="20"/>
              </w:rPr>
            </w:pPr>
          </w:p>
        </w:tc>
        <w:tc>
          <w:tcPr>
            <w:tcW w:w="145" w:type="dxa"/>
            <w:vMerge/>
            <w:tcBorders>
              <w:left w:val="nil"/>
            </w:tcBorders>
            <w:shd w:val="clear" w:color="auto" w:fill="auto"/>
          </w:tcPr>
          <w:p w14:paraId="4EBAA051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1B77" w14:textId="77777777" w:rsidR="00D52F4E" w:rsidRPr="0006121E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211B8E7B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D52F4E" w:rsidRPr="00DA0AD4" w14:paraId="2E82010B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493"/>
        </w:trPr>
        <w:tc>
          <w:tcPr>
            <w:tcW w:w="120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6028690F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535E5C" w14:textId="77777777" w:rsidR="00D52F4E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jc w:val="both"/>
              <w:rPr>
                <w:szCs w:val="20"/>
              </w:rPr>
            </w:pPr>
          </w:p>
        </w:tc>
        <w:tc>
          <w:tcPr>
            <w:tcW w:w="145" w:type="dxa"/>
            <w:vMerge/>
            <w:tcBorders>
              <w:left w:val="nil"/>
            </w:tcBorders>
            <w:shd w:val="clear" w:color="auto" w:fill="auto"/>
          </w:tcPr>
          <w:p w14:paraId="5E57B734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202D" w14:textId="77777777" w:rsidR="00D52F4E" w:rsidRPr="0006121E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600B59D4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D52F4E" w:rsidRPr="00DA0AD4" w14:paraId="1FB0E3D2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120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4C6ED378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37F94" w14:textId="77777777" w:rsidR="00D52F4E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jc w:val="both"/>
              <w:rPr>
                <w:szCs w:val="20"/>
              </w:rPr>
            </w:pPr>
          </w:p>
        </w:tc>
        <w:tc>
          <w:tcPr>
            <w:tcW w:w="14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323A90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D926F" w14:textId="77777777" w:rsidR="00D52F4E" w:rsidRPr="0006121E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tcBorders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AE78A48" w14:textId="77777777" w:rsidR="00D52F4E" w:rsidRPr="00DA0AD4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DA0AD4" w:rsidRPr="00DA0AD4" w14:paraId="5F89C571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10197" w:type="dxa"/>
            <w:gridSpan w:val="5"/>
            <w:tcBorders>
              <w:top w:val="nil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20A5E9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  <w:r w:rsidRPr="00ED1C20">
              <w:rPr>
                <w:b/>
                <w:sz w:val="24"/>
                <w:szCs w:val="20"/>
              </w:rPr>
              <w:t>Applying</w:t>
            </w:r>
          </w:p>
        </w:tc>
      </w:tr>
      <w:tr w:rsidR="00F9062A" w:rsidRPr="00DA0AD4" w14:paraId="3D483533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493"/>
        </w:trPr>
        <w:tc>
          <w:tcPr>
            <w:tcW w:w="120" w:type="dxa"/>
            <w:vMerge w:val="restart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43686C2C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180AB1F2" w14:textId="77777777" w:rsidR="00F9062A" w:rsidRDefault="00F9062A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120"/>
              <w:jc w:val="both"/>
              <w:rPr>
                <w:szCs w:val="20"/>
              </w:rPr>
            </w:pPr>
            <w:r w:rsidRPr="00A51BC2">
              <w:rPr>
                <w:szCs w:val="20"/>
              </w:rPr>
              <w:t xml:space="preserve">You have completed your Application for Credit Recognition form and attached original or verified copies of documentation to support your application </w:t>
            </w:r>
          </w:p>
          <w:p w14:paraId="6D596235" w14:textId="77777777" w:rsidR="00F9062A" w:rsidRPr="00E263EA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596"/>
              </w:tabs>
              <w:ind w:left="596" w:hanging="596"/>
              <w:jc w:val="both"/>
              <w:rPr>
                <w:i/>
                <w:szCs w:val="20"/>
              </w:rPr>
            </w:pPr>
            <w:r>
              <w:rPr>
                <w:szCs w:val="20"/>
              </w:rPr>
              <w:tab/>
            </w:r>
            <w:r w:rsidRPr="00033EAC">
              <w:rPr>
                <w:b/>
                <w:i/>
                <w:szCs w:val="20"/>
              </w:rPr>
              <w:t>Please note:</w:t>
            </w:r>
            <w:r w:rsidRPr="00E263EA">
              <w:rPr>
                <w:i/>
                <w:szCs w:val="20"/>
              </w:rPr>
              <w:t xml:space="preserve"> you may also be required to provide more detailed documentation i.e. course descriptors</w:t>
            </w:r>
          </w:p>
        </w:tc>
        <w:tc>
          <w:tcPr>
            <w:tcW w:w="145" w:type="dxa"/>
            <w:vMerge w:val="restart"/>
            <w:tcBorders>
              <w:left w:val="nil"/>
            </w:tcBorders>
            <w:shd w:val="clear" w:color="auto" w:fill="auto"/>
          </w:tcPr>
          <w:p w14:paraId="19198E88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DB3E1" w14:textId="77777777" w:rsidR="00F9062A" w:rsidRPr="0006121E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656A6241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F9062A" w:rsidRPr="00DA0AD4" w14:paraId="57EC7814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427"/>
        </w:trPr>
        <w:tc>
          <w:tcPr>
            <w:tcW w:w="120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162DBA59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52B37B" w14:textId="77777777" w:rsidR="00F9062A" w:rsidRPr="00A51BC2" w:rsidRDefault="00F9062A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120"/>
              <w:jc w:val="both"/>
              <w:rPr>
                <w:szCs w:val="20"/>
              </w:rPr>
            </w:pPr>
          </w:p>
        </w:tc>
        <w:tc>
          <w:tcPr>
            <w:tcW w:w="145" w:type="dxa"/>
            <w:vMerge/>
            <w:tcBorders>
              <w:left w:val="nil"/>
              <w:right w:val="nil"/>
            </w:tcBorders>
            <w:shd w:val="clear" w:color="auto" w:fill="auto"/>
          </w:tcPr>
          <w:p w14:paraId="46BC7D01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146B00" w14:textId="77777777" w:rsidR="00F9062A" w:rsidRPr="0006121E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5259BE75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DA0AD4" w:rsidRPr="00DA0AD4" w14:paraId="6EE64F01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102"/>
        </w:trPr>
        <w:tc>
          <w:tcPr>
            <w:tcW w:w="10197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5C76E7C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6"/>
                <w:szCs w:val="20"/>
              </w:rPr>
            </w:pPr>
          </w:p>
        </w:tc>
      </w:tr>
      <w:tr w:rsidR="00F9062A" w:rsidRPr="00DA0AD4" w14:paraId="52022971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493"/>
        </w:trPr>
        <w:tc>
          <w:tcPr>
            <w:tcW w:w="120" w:type="dxa"/>
            <w:vMerge w:val="restart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1471CFE7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41922E" w14:textId="77777777" w:rsidR="00F9062A" w:rsidRDefault="00F9062A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You have paid the non-refundable application fee of $100 at Student Finance or by one of the other preferred options (this fee applies to external Ara cross credits and RPL applications)</w:t>
            </w:r>
          </w:p>
          <w:p w14:paraId="0791D092" w14:textId="77777777" w:rsidR="00F9062A" w:rsidRPr="00D52F4E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596"/>
              </w:tabs>
              <w:ind w:left="596" w:hanging="596"/>
              <w:jc w:val="both"/>
              <w:rPr>
                <w:b/>
                <w:i/>
                <w:szCs w:val="20"/>
              </w:rPr>
            </w:pPr>
            <w:r>
              <w:rPr>
                <w:szCs w:val="20"/>
              </w:rPr>
              <w:tab/>
            </w:r>
            <w:r w:rsidRPr="00D52F4E">
              <w:rPr>
                <w:b/>
                <w:i/>
                <w:szCs w:val="20"/>
              </w:rPr>
              <w:t>Please see Application for Credit Recognition form for information regarding fees</w:t>
            </w:r>
          </w:p>
        </w:tc>
        <w:tc>
          <w:tcPr>
            <w:tcW w:w="145" w:type="dxa"/>
            <w:vMerge w:val="restart"/>
            <w:tcBorders>
              <w:left w:val="nil"/>
            </w:tcBorders>
            <w:shd w:val="clear" w:color="auto" w:fill="auto"/>
          </w:tcPr>
          <w:p w14:paraId="7FFB2D34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1E9F" w14:textId="77777777" w:rsidR="00F9062A" w:rsidRPr="0006121E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vMerge w:val="restart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065DA7FC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F9062A" w:rsidRPr="00DA0AD4" w14:paraId="6617F403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427"/>
        </w:trPr>
        <w:tc>
          <w:tcPr>
            <w:tcW w:w="120" w:type="dxa"/>
            <w:vMerge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37FCA50D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54A4C2" w14:textId="77777777" w:rsidR="00F9062A" w:rsidRDefault="00F9062A" w:rsidP="00033EAC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120"/>
              <w:jc w:val="both"/>
              <w:rPr>
                <w:szCs w:val="20"/>
              </w:rPr>
            </w:pPr>
          </w:p>
        </w:tc>
        <w:tc>
          <w:tcPr>
            <w:tcW w:w="14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44199CB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B5C933" w14:textId="77777777" w:rsidR="00F9062A" w:rsidRPr="0006121E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auto"/>
          </w:tcPr>
          <w:p w14:paraId="7FF49C2A" w14:textId="77777777" w:rsidR="00F9062A" w:rsidRPr="00DA0AD4" w:rsidRDefault="00F9062A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DA0AD4" w:rsidRPr="00DA0AD4" w14:paraId="4EBDCF6C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102"/>
        </w:trPr>
        <w:tc>
          <w:tcPr>
            <w:tcW w:w="10197" w:type="dxa"/>
            <w:gridSpan w:val="5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FF90190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6"/>
                <w:szCs w:val="20"/>
              </w:rPr>
            </w:pPr>
          </w:p>
        </w:tc>
      </w:tr>
      <w:tr w:rsidR="00DA0AD4" w:rsidRPr="00DA0AD4" w14:paraId="184D57DC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rPr>
          <w:trHeight w:val="493"/>
        </w:trPr>
        <w:tc>
          <w:tcPr>
            <w:tcW w:w="120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</w:tcPr>
          <w:p w14:paraId="62CB4177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B6D44" w14:textId="77777777" w:rsid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You have paid your RPL assessment fee (if applicable) at Student Finance</w:t>
            </w:r>
          </w:p>
        </w:tc>
        <w:tc>
          <w:tcPr>
            <w:tcW w:w="145" w:type="dxa"/>
            <w:tcBorders>
              <w:left w:val="nil"/>
            </w:tcBorders>
            <w:shd w:val="clear" w:color="auto" w:fill="auto"/>
          </w:tcPr>
          <w:p w14:paraId="27BB86EC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3CE92" w14:textId="77777777" w:rsidR="00DA0AD4" w:rsidRPr="0006121E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0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14:paraId="3E8891C7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  <w:tr w:rsidR="00D52F4E" w:rsidRPr="00DA0AD4" w14:paraId="5D0E9A6D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10197" w:type="dxa"/>
            <w:gridSpan w:val="5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6A306138" w14:textId="77777777" w:rsidR="00D52F4E" w:rsidRPr="00ED1C20" w:rsidRDefault="00D52F4E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b/>
                <w:sz w:val="24"/>
                <w:szCs w:val="20"/>
              </w:rPr>
            </w:pPr>
          </w:p>
        </w:tc>
      </w:tr>
      <w:tr w:rsidR="00DA0AD4" w:rsidRPr="00DA0AD4" w14:paraId="0AE87430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10197" w:type="dxa"/>
            <w:gridSpan w:val="5"/>
            <w:tcBorders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144735D2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  <w:r w:rsidRPr="00ED1C20">
              <w:rPr>
                <w:b/>
                <w:sz w:val="24"/>
                <w:szCs w:val="20"/>
              </w:rPr>
              <w:t>What happens next?</w:t>
            </w:r>
          </w:p>
        </w:tc>
      </w:tr>
      <w:tr w:rsidR="00DA0AD4" w:rsidRPr="00DA0AD4" w14:paraId="45A454BE" w14:textId="77777777" w:rsidTr="00D971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7" w:type="dxa"/>
            <w:right w:w="57" w:type="dxa"/>
          </w:tblCellMar>
        </w:tblPrEx>
        <w:tc>
          <w:tcPr>
            <w:tcW w:w="120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2BE0013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  <w:tc>
          <w:tcPr>
            <w:tcW w:w="9957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E1599F1" w14:textId="77777777" w:rsid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Your application will be assessed by an academic staff member, an interview may also be arranged and you will be advised of the assessment fee (if applicable).</w:t>
            </w:r>
          </w:p>
          <w:p w14:paraId="3DBF7F81" w14:textId="77777777" w:rsid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Your will also be advised if your Application for Credit Recognition is declined and arrangements will be made to enrol you in the course/s.</w:t>
            </w:r>
          </w:p>
          <w:p w14:paraId="768B403E" w14:textId="77777777" w:rsid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6096"/>
              </w:tabs>
              <w:spacing w:after="120"/>
              <w:jc w:val="both"/>
              <w:rPr>
                <w:szCs w:val="20"/>
              </w:rPr>
            </w:pPr>
            <w:r>
              <w:rPr>
                <w:szCs w:val="20"/>
              </w:rPr>
              <w:t>The Results Office will process your application, and advise when the result/s is available on the Student Portal.</w:t>
            </w:r>
          </w:p>
          <w:p w14:paraId="572C7632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spacing w:after="120"/>
              <w:rPr>
                <w:szCs w:val="20"/>
              </w:rPr>
            </w:pPr>
            <w:r>
              <w:rPr>
                <w:szCs w:val="20"/>
              </w:rPr>
              <w:t>Your results will be published by the Central Academic Records Office.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BF36C0" w14:textId="77777777" w:rsidR="00DA0AD4" w:rsidRPr="00DA0AD4" w:rsidRDefault="00DA0AD4" w:rsidP="00DA0AD4">
            <w:pPr>
              <w:tabs>
                <w:tab w:val="clear" w:pos="720"/>
                <w:tab w:val="clear" w:pos="1440"/>
                <w:tab w:val="clear" w:pos="2160"/>
                <w:tab w:val="clear" w:pos="9216"/>
                <w:tab w:val="left" w:pos="1134"/>
                <w:tab w:val="right" w:leader="underscore" w:pos="4536"/>
                <w:tab w:val="left" w:pos="4820"/>
                <w:tab w:val="left" w:pos="6096"/>
                <w:tab w:val="right" w:leader="underscore" w:pos="8931"/>
              </w:tabs>
              <w:jc w:val="both"/>
              <w:rPr>
                <w:szCs w:val="20"/>
              </w:rPr>
            </w:pPr>
          </w:p>
        </w:tc>
      </w:tr>
    </w:tbl>
    <w:p w14:paraId="4C53D391" w14:textId="77777777" w:rsidR="00DA0AD4" w:rsidRPr="00DA0AD4" w:rsidRDefault="00DA0AD4" w:rsidP="00DA0AD4">
      <w:pPr>
        <w:tabs>
          <w:tab w:val="clear" w:pos="720"/>
          <w:tab w:val="clear" w:pos="1440"/>
          <w:tab w:val="clear" w:pos="2160"/>
          <w:tab w:val="clear" w:pos="9216"/>
          <w:tab w:val="left" w:pos="1134"/>
          <w:tab w:val="right" w:leader="underscore" w:pos="4536"/>
          <w:tab w:val="left" w:pos="4820"/>
          <w:tab w:val="left" w:pos="6096"/>
          <w:tab w:val="right" w:leader="underscore" w:pos="8931"/>
        </w:tabs>
        <w:jc w:val="both"/>
        <w:rPr>
          <w:b/>
          <w:szCs w:val="20"/>
        </w:rPr>
      </w:pPr>
    </w:p>
    <w:p w14:paraId="46E833A6" w14:textId="77777777" w:rsidR="00616780" w:rsidRPr="0061799A" w:rsidRDefault="00616780" w:rsidP="00616780">
      <w:pPr>
        <w:tabs>
          <w:tab w:val="clear" w:pos="720"/>
          <w:tab w:val="clear" w:pos="1440"/>
          <w:tab w:val="clear" w:pos="2160"/>
          <w:tab w:val="clear" w:pos="9216"/>
          <w:tab w:val="left" w:pos="6096"/>
        </w:tabs>
        <w:spacing w:after="240"/>
        <w:jc w:val="both"/>
        <w:rPr>
          <w:szCs w:val="20"/>
        </w:rPr>
      </w:pPr>
    </w:p>
    <w:sectPr w:rsidR="00616780" w:rsidRPr="0061799A" w:rsidSect="00CF44D0">
      <w:footerReference w:type="default" r:id="rId10"/>
      <w:pgSz w:w="11909" w:h="16834" w:code="9"/>
      <w:pgMar w:top="720" w:right="851" w:bottom="431" w:left="851" w:header="43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CDE4E" w14:textId="77777777" w:rsidR="00F10483" w:rsidRDefault="00F10483">
      <w:r>
        <w:separator/>
      </w:r>
    </w:p>
  </w:endnote>
  <w:endnote w:type="continuationSeparator" w:id="0">
    <w:p w14:paraId="115EE65D" w14:textId="77777777" w:rsidR="00F10483" w:rsidRDefault="00F1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232E6" w14:textId="77777777" w:rsidR="00F6303E" w:rsidRPr="007D17BF" w:rsidRDefault="00F6303E" w:rsidP="00F6303E">
    <w:pPr>
      <w:tabs>
        <w:tab w:val="clear" w:pos="720"/>
        <w:tab w:val="clear" w:pos="1440"/>
        <w:tab w:val="clear" w:pos="2160"/>
        <w:tab w:val="clear" w:pos="9216"/>
        <w:tab w:val="center" w:pos="4536"/>
        <w:tab w:val="right" w:pos="9072"/>
      </w:tabs>
      <w:rPr>
        <w:sz w:val="18"/>
        <w:szCs w:val="16"/>
      </w:rPr>
    </w:pPr>
  </w:p>
  <w:p w14:paraId="1BD76CC9" w14:textId="77777777" w:rsidR="00F6303E" w:rsidRPr="007E12FC" w:rsidRDefault="00F6303E" w:rsidP="00FF69EF">
    <w:pPr>
      <w:pBdr>
        <w:top w:val="single" w:sz="4" w:space="1" w:color="auto"/>
      </w:pBdr>
      <w:tabs>
        <w:tab w:val="clear" w:pos="720"/>
        <w:tab w:val="clear" w:pos="1440"/>
        <w:tab w:val="clear" w:pos="2160"/>
        <w:tab w:val="clear" w:pos="9216"/>
        <w:tab w:val="right" w:pos="10206"/>
      </w:tabs>
      <w:rPr>
        <w:i/>
        <w:sz w:val="18"/>
        <w:szCs w:val="16"/>
      </w:rPr>
    </w:pPr>
    <w:r w:rsidRPr="007D17BF">
      <w:rPr>
        <w:sz w:val="18"/>
        <w:szCs w:val="16"/>
      </w:rPr>
      <w:tab/>
    </w:r>
    <w:r w:rsidRPr="007E12FC">
      <w:rPr>
        <w:i/>
        <w:sz w:val="18"/>
        <w:szCs w:val="16"/>
      </w:rPr>
      <w:t xml:space="preserve">Attachment to </w:t>
    </w:r>
    <w:r w:rsidR="001B10E5" w:rsidRPr="007E12FC">
      <w:rPr>
        <w:i/>
        <w:sz w:val="18"/>
        <w:szCs w:val="16"/>
      </w:rPr>
      <w:t>APP507 Credit Recognition</w:t>
    </w:r>
  </w:p>
  <w:p w14:paraId="3275280C" w14:textId="4F67452A" w:rsidR="00E723C9" w:rsidRPr="003C62E6" w:rsidRDefault="003A1288" w:rsidP="00FF69EF">
    <w:pPr>
      <w:pBdr>
        <w:top w:val="single" w:sz="4" w:space="1" w:color="auto"/>
      </w:pBdr>
      <w:tabs>
        <w:tab w:val="clear" w:pos="720"/>
        <w:tab w:val="clear" w:pos="1440"/>
        <w:tab w:val="clear" w:pos="2160"/>
        <w:tab w:val="clear" w:pos="9216"/>
        <w:tab w:val="center" w:pos="5103"/>
        <w:tab w:val="right" w:pos="10206"/>
      </w:tabs>
      <w:rPr>
        <w:sz w:val="18"/>
        <w:szCs w:val="16"/>
      </w:rPr>
    </w:pPr>
    <w:r w:rsidRPr="007E12FC">
      <w:rPr>
        <w:sz w:val="18"/>
        <w:szCs w:val="16"/>
      </w:rPr>
      <w:t xml:space="preserve">Application for </w:t>
    </w:r>
    <w:r w:rsidR="001B10E5" w:rsidRPr="007E12FC">
      <w:rPr>
        <w:sz w:val="18"/>
        <w:szCs w:val="16"/>
      </w:rPr>
      <w:t>Credit Recognition</w:t>
    </w:r>
    <w:r w:rsidR="00F6303E" w:rsidRPr="007E12FC">
      <w:rPr>
        <w:sz w:val="18"/>
        <w:szCs w:val="16"/>
      </w:rPr>
      <w:tab/>
    </w:r>
    <w:r w:rsidR="00CB544E">
      <w:rPr>
        <w:sz w:val="18"/>
        <w:szCs w:val="16"/>
      </w:rPr>
      <w:t>23/11</w:t>
    </w:r>
    <w:r w:rsidR="006B055F">
      <w:rPr>
        <w:sz w:val="18"/>
        <w:szCs w:val="16"/>
      </w:rPr>
      <w:t>/2</w:t>
    </w:r>
    <w:r w:rsidR="00CB544E">
      <w:rPr>
        <w:sz w:val="18"/>
        <w:szCs w:val="16"/>
      </w:rPr>
      <w:t>2</w:t>
    </w:r>
    <w:r w:rsidR="00F6303E" w:rsidRPr="007E12FC">
      <w:rPr>
        <w:sz w:val="18"/>
        <w:szCs w:val="16"/>
      </w:rPr>
      <w:tab/>
      <w:t>APP</w:t>
    </w:r>
    <w:r w:rsidR="001B10E5" w:rsidRPr="007E12FC">
      <w:rPr>
        <w:sz w:val="18"/>
        <w:szCs w:val="16"/>
      </w:rPr>
      <w:t>507a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49FE4" w14:textId="77777777" w:rsidR="00F10483" w:rsidRDefault="00F10483">
      <w:r>
        <w:separator/>
      </w:r>
    </w:p>
  </w:footnote>
  <w:footnote w:type="continuationSeparator" w:id="0">
    <w:p w14:paraId="53D68D08" w14:textId="77777777" w:rsidR="00F10483" w:rsidRDefault="00F10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22EB"/>
    <w:multiLevelType w:val="hybridMultilevel"/>
    <w:tmpl w:val="74266AF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A32A9"/>
    <w:multiLevelType w:val="hybridMultilevel"/>
    <w:tmpl w:val="D18CA90A"/>
    <w:lvl w:ilvl="0" w:tplc="BE402EFC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1749F"/>
    <w:multiLevelType w:val="hybridMultilevel"/>
    <w:tmpl w:val="799CC5BA"/>
    <w:lvl w:ilvl="0" w:tplc="E32CAE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95940"/>
    <w:multiLevelType w:val="hybridMultilevel"/>
    <w:tmpl w:val="5D90C3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649CD"/>
    <w:multiLevelType w:val="hybridMultilevel"/>
    <w:tmpl w:val="0ABC1328"/>
    <w:lvl w:ilvl="0" w:tplc="1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206"/>
    <w:multiLevelType w:val="hybridMultilevel"/>
    <w:tmpl w:val="B5CAA996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215067E"/>
    <w:multiLevelType w:val="hybridMultilevel"/>
    <w:tmpl w:val="9C8417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C4442"/>
    <w:multiLevelType w:val="hybridMultilevel"/>
    <w:tmpl w:val="982C47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D5953"/>
    <w:multiLevelType w:val="hybridMultilevel"/>
    <w:tmpl w:val="1A0A32DE"/>
    <w:lvl w:ilvl="0" w:tplc="BE402EFC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6F3CDA"/>
    <w:multiLevelType w:val="hybridMultilevel"/>
    <w:tmpl w:val="692E6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3BF4"/>
    <w:multiLevelType w:val="hybridMultilevel"/>
    <w:tmpl w:val="6226E6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13F91"/>
    <w:multiLevelType w:val="hybridMultilevel"/>
    <w:tmpl w:val="DC347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2595864">
    <w:abstractNumId w:val="4"/>
  </w:num>
  <w:num w:numId="2" w16cid:durableId="1683162468">
    <w:abstractNumId w:val="3"/>
  </w:num>
  <w:num w:numId="3" w16cid:durableId="750858739">
    <w:abstractNumId w:val="0"/>
  </w:num>
  <w:num w:numId="4" w16cid:durableId="710884344">
    <w:abstractNumId w:val="1"/>
  </w:num>
  <w:num w:numId="5" w16cid:durableId="1568414533">
    <w:abstractNumId w:val="5"/>
  </w:num>
  <w:num w:numId="6" w16cid:durableId="1574730881">
    <w:abstractNumId w:val="8"/>
  </w:num>
  <w:num w:numId="7" w16cid:durableId="605305984">
    <w:abstractNumId w:val="9"/>
  </w:num>
  <w:num w:numId="8" w16cid:durableId="898826893">
    <w:abstractNumId w:val="2"/>
  </w:num>
  <w:num w:numId="9" w16cid:durableId="1735157195">
    <w:abstractNumId w:val="10"/>
  </w:num>
  <w:num w:numId="10" w16cid:durableId="10374300">
    <w:abstractNumId w:val="7"/>
  </w:num>
  <w:num w:numId="11" w16cid:durableId="2140804009">
    <w:abstractNumId w:val="11"/>
  </w:num>
  <w:num w:numId="12" w16cid:durableId="640157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9BF"/>
    <w:rsid w:val="00006B8E"/>
    <w:rsid w:val="0002054F"/>
    <w:rsid w:val="000252A9"/>
    <w:rsid w:val="00026A33"/>
    <w:rsid w:val="00033EAC"/>
    <w:rsid w:val="00034E7A"/>
    <w:rsid w:val="00040071"/>
    <w:rsid w:val="000411B2"/>
    <w:rsid w:val="0005460B"/>
    <w:rsid w:val="0006121E"/>
    <w:rsid w:val="000C44B8"/>
    <w:rsid w:val="000D06C8"/>
    <w:rsid w:val="000D44C5"/>
    <w:rsid w:val="000F57A9"/>
    <w:rsid w:val="001138CA"/>
    <w:rsid w:val="00131423"/>
    <w:rsid w:val="001339BF"/>
    <w:rsid w:val="00137C85"/>
    <w:rsid w:val="001761DA"/>
    <w:rsid w:val="001769F7"/>
    <w:rsid w:val="00177111"/>
    <w:rsid w:val="00184DC4"/>
    <w:rsid w:val="00196B25"/>
    <w:rsid w:val="001B10E5"/>
    <w:rsid w:val="001B7211"/>
    <w:rsid w:val="001C15F1"/>
    <w:rsid w:val="001D77FC"/>
    <w:rsid w:val="00202A92"/>
    <w:rsid w:val="002052E8"/>
    <w:rsid w:val="00215C98"/>
    <w:rsid w:val="00231CF5"/>
    <w:rsid w:val="00236B19"/>
    <w:rsid w:val="00275622"/>
    <w:rsid w:val="002E762F"/>
    <w:rsid w:val="00306EB1"/>
    <w:rsid w:val="00323F9B"/>
    <w:rsid w:val="0032793D"/>
    <w:rsid w:val="0033520B"/>
    <w:rsid w:val="00335933"/>
    <w:rsid w:val="00343AE0"/>
    <w:rsid w:val="00346C0E"/>
    <w:rsid w:val="00366F01"/>
    <w:rsid w:val="00385667"/>
    <w:rsid w:val="003A1288"/>
    <w:rsid w:val="003A387A"/>
    <w:rsid w:val="003B24DE"/>
    <w:rsid w:val="003B5ABC"/>
    <w:rsid w:val="003C62E6"/>
    <w:rsid w:val="003C7F5F"/>
    <w:rsid w:val="003E62D1"/>
    <w:rsid w:val="003F750B"/>
    <w:rsid w:val="00415045"/>
    <w:rsid w:val="00427B61"/>
    <w:rsid w:val="004308B1"/>
    <w:rsid w:val="00441BA1"/>
    <w:rsid w:val="00442D2A"/>
    <w:rsid w:val="004435D3"/>
    <w:rsid w:val="00464CB0"/>
    <w:rsid w:val="0047636C"/>
    <w:rsid w:val="00481F35"/>
    <w:rsid w:val="00485597"/>
    <w:rsid w:val="004A27DF"/>
    <w:rsid w:val="004A4A65"/>
    <w:rsid w:val="004B3A60"/>
    <w:rsid w:val="004D3933"/>
    <w:rsid w:val="004E2207"/>
    <w:rsid w:val="004F38A5"/>
    <w:rsid w:val="00502AA6"/>
    <w:rsid w:val="005033AF"/>
    <w:rsid w:val="00525835"/>
    <w:rsid w:val="00526BD5"/>
    <w:rsid w:val="005461B2"/>
    <w:rsid w:val="00581659"/>
    <w:rsid w:val="005830B9"/>
    <w:rsid w:val="00594B04"/>
    <w:rsid w:val="0059614C"/>
    <w:rsid w:val="005A4151"/>
    <w:rsid w:val="005B07B8"/>
    <w:rsid w:val="005B0B3C"/>
    <w:rsid w:val="005D5066"/>
    <w:rsid w:val="005E0670"/>
    <w:rsid w:val="00607721"/>
    <w:rsid w:val="00616780"/>
    <w:rsid w:val="0061799A"/>
    <w:rsid w:val="00632839"/>
    <w:rsid w:val="00636FAC"/>
    <w:rsid w:val="006462E1"/>
    <w:rsid w:val="00662BA4"/>
    <w:rsid w:val="0066529B"/>
    <w:rsid w:val="006772FD"/>
    <w:rsid w:val="00691D6C"/>
    <w:rsid w:val="006B055F"/>
    <w:rsid w:val="006D1BD2"/>
    <w:rsid w:val="006D2EEB"/>
    <w:rsid w:val="006E7950"/>
    <w:rsid w:val="00704A2D"/>
    <w:rsid w:val="0077168C"/>
    <w:rsid w:val="00775A69"/>
    <w:rsid w:val="0079517C"/>
    <w:rsid w:val="007A27BF"/>
    <w:rsid w:val="007A7347"/>
    <w:rsid w:val="007B2AF5"/>
    <w:rsid w:val="007D17BF"/>
    <w:rsid w:val="007E12FC"/>
    <w:rsid w:val="007E3BD5"/>
    <w:rsid w:val="007F50BE"/>
    <w:rsid w:val="00807713"/>
    <w:rsid w:val="0081733A"/>
    <w:rsid w:val="00817B7C"/>
    <w:rsid w:val="00832748"/>
    <w:rsid w:val="008365D6"/>
    <w:rsid w:val="0084656F"/>
    <w:rsid w:val="0087708E"/>
    <w:rsid w:val="00887AA1"/>
    <w:rsid w:val="008A30CF"/>
    <w:rsid w:val="008A3BD8"/>
    <w:rsid w:val="008B4546"/>
    <w:rsid w:val="008D6B9C"/>
    <w:rsid w:val="008E3194"/>
    <w:rsid w:val="008F03EC"/>
    <w:rsid w:val="008F2208"/>
    <w:rsid w:val="008F5B19"/>
    <w:rsid w:val="00914016"/>
    <w:rsid w:val="00925D3D"/>
    <w:rsid w:val="00926E10"/>
    <w:rsid w:val="009557A4"/>
    <w:rsid w:val="009607A9"/>
    <w:rsid w:val="009A4416"/>
    <w:rsid w:val="009D288C"/>
    <w:rsid w:val="009D5C15"/>
    <w:rsid w:val="009F3611"/>
    <w:rsid w:val="009F3FA7"/>
    <w:rsid w:val="00A0034C"/>
    <w:rsid w:val="00A120FA"/>
    <w:rsid w:val="00A1332E"/>
    <w:rsid w:val="00A35FF6"/>
    <w:rsid w:val="00A41BE6"/>
    <w:rsid w:val="00A44C93"/>
    <w:rsid w:val="00A509F4"/>
    <w:rsid w:val="00A51BC2"/>
    <w:rsid w:val="00A64046"/>
    <w:rsid w:val="00A747E1"/>
    <w:rsid w:val="00A80306"/>
    <w:rsid w:val="00A8651A"/>
    <w:rsid w:val="00AC0118"/>
    <w:rsid w:val="00AD6C53"/>
    <w:rsid w:val="00AE06FD"/>
    <w:rsid w:val="00AE3E46"/>
    <w:rsid w:val="00AE6583"/>
    <w:rsid w:val="00AF0742"/>
    <w:rsid w:val="00AF42D8"/>
    <w:rsid w:val="00AF5F8C"/>
    <w:rsid w:val="00B50059"/>
    <w:rsid w:val="00B54E67"/>
    <w:rsid w:val="00B6345C"/>
    <w:rsid w:val="00B73423"/>
    <w:rsid w:val="00B81308"/>
    <w:rsid w:val="00B85AE5"/>
    <w:rsid w:val="00BC37D4"/>
    <w:rsid w:val="00BE1321"/>
    <w:rsid w:val="00BF0AC7"/>
    <w:rsid w:val="00BF4764"/>
    <w:rsid w:val="00C17D77"/>
    <w:rsid w:val="00C3295A"/>
    <w:rsid w:val="00C36119"/>
    <w:rsid w:val="00C41F55"/>
    <w:rsid w:val="00C44C90"/>
    <w:rsid w:val="00C60E3B"/>
    <w:rsid w:val="00C73B6B"/>
    <w:rsid w:val="00C7600D"/>
    <w:rsid w:val="00CB544E"/>
    <w:rsid w:val="00CD4BB9"/>
    <w:rsid w:val="00CD6755"/>
    <w:rsid w:val="00CF44D0"/>
    <w:rsid w:val="00D243BC"/>
    <w:rsid w:val="00D26193"/>
    <w:rsid w:val="00D52F4E"/>
    <w:rsid w:val="00D7693B"/>
    <w:rsid w:val="00D82DF0"/>
    <w:rsid w:val="00D971F3"/>
    <w:rsid w:val="00DA0AD4"/>
    <w:rsid w:val="00DD271D"/>
    <w:rsid w:val="00DD3C26"/>
    <w:rsid w:val="00DE6B28"/>
    <w:rsid w:val="00E117A0"/>
    <w:rsid w:val="00E246C7"/>
    <w:rsid w:val="00E263EA"/>
    <w:rsid w:val="00E41E66"/>
    <w:rsid w:val="00E52203"/>
    <w:rsid w:val="00E645BC"/>
    <w:rsid w:val="00E723C9"/>
    <w:rsid w:val="00E75ACB"/>
    <w:rsid w:val="00E958A7"/>
    <w:rsid w:val="00EC585C"/>
    <w:rsid w:val="00ED1C20"/>
    <w:rsid w:val="00ED4B32"/>
    <w:rsid w:val="00F03974"/>
    <w:rsid w:val="00F10483"/>
    <w:rsid w:val="00F31BA1"/>
    <w:rsid w:val="00F32531"/>
    <w:rsid w:val="00F44641"/>
    <w:rsid w:val="00F5341C"/>
    <w:rsid w:val="00F57FC1"/>
    <w:rsid w:val="00F6303E"/>
    <w:rsid w:val="00F9062A"/>
    <w:rsid w:val="00F96C76"/>
    <w:rsid w:val="00FD540A"/>
    <w:rsid w:val="00FE6294"/>
    <w:rsid w:val="00FF1E8B"/>
    <w:rsid w:val="00FF49EE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  <w14:docId w14:val="36591E36"/>
  <w15:chartTrackingRefBased/>
  <w15:docId w15:val="{5D2DBC7F-4616-47DB-80E1-8C581D75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347"/>
    <w:pPr>
      <w:tabs>
        <w:tab w:val="left" w:pos="720"/>
        <w:tab w:val="left" w:pos="1440"/>
        <w:tab w:val="left" w:pos="2160"/>
        <w:tab w:val="right" w:pos="9216"/>
      </w:tabs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6EB1"/>
    <w:pPr>
      <w:tabs>
        <w:tab w:val="left" w:pos="720"/>
        <w:tab w:val="left" w:pos="1440"/>
        <w:tab w:val="left" w:pos="2160"/>
        <w:tab w:val="right" w:pos="9216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7708E"/>
    <w:pPr>
      <w:tabs>
        <w:tab w:val="clear" w:pos="720"/>
        <w:tab w:val="clear" w:pos="1440"/>
        <w:tab w:val="clear" w:pos="2160"/>
        <w:tab w:val="clear" w:pos="9216"/>
        <w:tab w:val="center" w:pos="4153"/>
        <w:tab w:val="right" w:pos="8306"/>
      </w:tabs>
    </w:pPr>
  </w:style>
  <w:style w:type="paragraph" w:styleId="Footer">
    <w:name w:val="footer"/>
    <w:basedOn w:val="Normal"/>
    <w:rsid w:val="0087708E"/>
    <w:pPr>
      <w:tabs>
        <w:tab w:val="clear" w:pos="720"/>
        <w:tab w:val="clear" w:pos="1440"/>
        <w:tab w:val="clear" w:pos="2160"/>
        <w:tab w:val="clear" w:pos="9216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8F5B1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75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7562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A7347"/>
    <w:rPr>
      <w:color w:val="808080"/>
    </w:rPr>
  </w:style>
  <w:style w:type="character" w:styleId="Hyperlink">
    <w:name w:val="Hyperlink"/>
    <w:basedOn w:val="DefaultParagraphFont"/>
    <w:rsid w:val="004A27D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464CB0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PL@ara.ac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188FD-D666-4A78-9895-9582673BD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Recognition Application</vt:lpstr>
    </vt:vector>
  </TitlesOfParts>
  <Company>Ara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Recognition Application</dc:title>
  <dc:subject/>
  <dc:creator>IT Division</dc:creator>
  <cp:keywords/>
  <cp:lastModifiedBy>Anne Walker</cp:lastModifiedBy>
  <cp:revision>2</cp:revision>
  <cp:lastPrinted>2021-01-27T20:04:00Z</cp:lastPrinted>
  <dcterms:created xsi:type="dcterms:W3CDTF">2022-11-25T00:29:00Z</dcterms:created>
  <dcterms:modified xsi:type="dcterms:W3CDTF">2022-11-25T00:29:00Z</dcterms:modified>
</cp:coreProperties>
</file>